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81" w:rsidRPr="00B90937" w:rsidRDefault="001649DE" w:rsidP="001649DE">
      <w:pPr>
        <w:jc w:val="center"/>
        <w:rPr>
          <w:b/>
          <w:color w:val="FFFFFF" w:themeColor="background1"/>
          <w:sz w:val="28"/>
          <w:szCs w:val="28"/>
        </w:rPr>
      </w:pPr>
      <w:r w:rsidRPr="00B90937">
        <w:rPr>
          <w:b/>
          <w:color w:val="FFFFFF" w:themeColor="background1"/>
          <w:sz w:val="28"/>
          <w:szCs w:val="28"/>
        </w:rPr>
        <w:t>Д</w:t>
      </w:r>
      <w:r w:rsidR="00407D81" w:rsidRPr="00B90937">
        <w:rPr>
          <w:b/>
          <w:color w:val="FFFFFF" w:themeColor="background1"/>
          <w:sz w:val="28"/>
          <w:szCs w:val="28"/>
        </w:rPr>
        <w:t>епартамента социальной защиты населения</w:t>
      </w:r>
    </w:p>
    <w:p w:rsidR="00407D81" w:rsidRPr="00B90937" w:rsidRDefault="00407D81" w:rsidP="00407D81">
      <w:pPr>
        <w:jc w:val="center"/>
        <w:rPr>
          <w:b/>
          <w:color w:val="FFFFFF" w:themeColor="background1"/>
          <w:sz w:val="28"/>
          <w:szCs w:val="28"/>
        </w:rPr>
      </w:pPr>
      <w:r w:rsidRPr="00B90937">
        <w:rPr>
          <w:b/>
          <w:color w:val="FFFFFF" w:themeColor="background1"/>
          <w:sz w:val="28"/>
          <w:szCs w:val="28"/>
        </w:rPr>
        <w:t>Владимирской области</w:t>
      </w:r>
    </w:p>
    <w:p w:rsidR="00407D81" w:rsidRPr="00B90937" w:rsidRDefault="00407D81" w:rsidP="00407D81">
      <w:pPr>
        <w:jc w:val="center"/>
        <w:rPr>
          <w:b/>
          <w:color w:val="FFFFFF" w:themeColor="background1"/>
          <w:sz w:val="28"/>
        </w:rPr>
      </w:pPr>
    </w:p>
    <w:p w:rsidR="00407D81" w:rsidRPr="00B90937" w:rsidRDefault="00407D81" w:rsidP="00407D81">
      <w:pPr>
        <w:jc w:val="center"/>
        <w:rPr>
          <w:b/>
          <w:color w:val="FFFFFF" w:themeColor="background1"/>
          <w:sz w:val="36"/>
        </w:rPr>
      </w:pPr>
      <w:proofErr w:type="gramStart"/>
      <w:r w:rsidRPr="00B90937">
        <w:rPr>
          <w:b/>
          <w:color w:val="FFFFFF" w:themeColor="background1"/>
          <w:sz w:val="36"/>
        </w:rPr>
        <w:t>П</w:t>
      </w:r>
      <w:proofErr w:type="gramEnd"/>
      <w:r w:rsidRPr="00B90937">
        <w:rPr>
          <w:b/>
          <w:color w:val="FFFFFF" w:themeColor="background1"/>
          <w:sz w:val="36"/>
        </w:rPr>
        <w:t xml:space="preserve"> О С Т А Н О В Л Е Н И Е</w:t>
      </w:r>
    </w:p>
    <w:p w:rsidR="00407D81" w:rsidRPr="00B90937" w:rsidRDefault="00407D81" w:rsidP="00407D81">
      <w:pPr>
        <w:jc w:val="center"/>
        <w:rPr>
          <w:b/>
          <w:color w:val="FFFFFF" w:themeColor="background1"/>
          <w:sz w:val="28"/>
        </w:rPr>
      </w:pPr>
    </w:p>
    <w:p w:rsidR="00407D81" w:rsidRPr="00B90937" w:rsidRDefault="00407D81" w:rsidP="00407D81">
      <w:pPr>
        <w:jc w:val="center"/>
        <w:rPr>
          <w:b/>
          <w:color w:val="FFFFFF" w:themeColor="background1"/>
          <w:sz w:val="28"/>
        </w:rPr>
      </w:pPr>
    </w:p>
    <w:tbl>
      <w:tblPr>
        <w:tblW w:w="0" w:type="auto"/>
        <w:tblInd w:w="745" w:type="dxa"/>
        <w:tblLayout w:type="fixed"/>
        <w:tblCellMar>
          <w:left w:w="0" w:type="dxa"/>
          <w:right w:w="0" w:type="dxa"/>
        </w:tblCellMar>
        <w:tblLook w:val="0000"/>
      </w:tblPr>
      <w:tblGrid>
        <w:gridCol w:w="570"/>
        <w:gridCol w:w="121"/>
        <w:gridCol w:w="1558"/>
        <w:gridCol w:w="152"/>
        <w:gridCol w:w="682"/>
        <w:gridCol w:w="383"/>
        <w:gridCol w:w="4121"/>
        <w:gridCol w:w="1200"/>
      </w:tblGrid>
      <w:tr w:rsidR="00407D81" w:rsidRPr="00B90937" w:rsidTr="00EC7196">
        <w:trPr>
          <w:trHeight w:val="330"/>
        </w:trPr>
        <w:tc>
          <w:tcPr>
            <w:tcW w:w="570" w:type="dxa"/>
            <w:shd w:val="clear" w:color="auto" w:fill="auto"/>
          </w:tcPr>
          <w:p w:rsidR="00407D81" w:rsidRPr="00B90937" w:rsidRDefault="006E0C91" w:rsidP="00456721">
            <w:pPr>
              <w:jc w:val="center"/>
              <w:rPr>
                <w:b/>
                <w:color w:val="FFFFFF" w:themeColor="background1"/>
                <w:sz w:val="28"/>
              </w:rPr>
            </w:pPr>
            <w:r w:rsidRPr="00B90937">
              <w:rPr>
                <w:b/>
                <w:color w:val="FFFFFF" w:themeColor="background1"/>
                <w:sz w:val="28"/>
              </w:rPr>
              <w:t xml:space="preserve"> </w:t>
            </w:r>
          </w:p>
        </w:tc>
        <w:tc>
          <w:tcPr>
            <w:tcW w:w="121" w:type="dxa"/>
            <w:shd w:val="clear" w:color="auto" w:fill="auto"/>
          </w:tcPr>
          <w:p w:rsidR="00407D81" w:rsidRPr="00B90937" w:rsidRDefault="00407D81" w:rsidP="00456721">
            <w:pPr>
              <w:jc w:val="center"/>
              <w:rPr>
                <w:b/>
                <w:color w:val="FFFFFF" w:themeColor="background1"/>
                <w:sz w:val="28"/>
                <w:lang w:val="en-US"/>
              </w:rPr>
            </w:pPr>
            <w:r w:rsidRPr="00B90937">
              <w:rPr>
                <w:b/>
                <w:color w:val="FFFFFF" w:themeColor="background1"/>
                <w:sz w:val="28"/>
              </w:rPr>
              <w:t>.</w:t>
            </w:r>
          </w:p>
        </w:tc>
        <w:tc>
          <w:tcPr>
            <w:tcW w:w="1558" w:type="dxa"/>
            <w:shd w:val="clear" w:color="auto" w:fill="auto"/>
          </w:tcPr>
          <w:p w:rsidR="00407D81" w:rsidRPr="00B90937" w:rsidRDefault="006E0C91" w:rsidP="00456721">
            <w:pPr>
              <w:jc w:val="center"/>
              <w:rPr>
                <w:b/>
                <w:color w:val="FFFFFF" w:themeColor="background1"/>
                <w:sz w:val="28"/>
                <w:lang w:val="en-US"/>
              </w:rPr>
            </w:pPr>
            <w:r w:rsidRPr="00B90937">
              <w:rPr>
                <w:b/>
                <w:color w:val="FFFFFF" w:themeColor="background1"/>
                <w:sz w:val="28"/>
                <w:lang w:val="en-US"/>
              </w:rPr>
              <w:t xml:space="preserve"> </w:t>
            </w:r>
          </w:p>
        </w:tc>
        <w:tc>
          <w:tcPr>
            <w:tcW w:w="152" w:type="dxa"/>
            <w:shd w:val="clear" w:color="auto" w:fill="auto"/>
          </w:tcPr>
          <w:p w:rsidR="00407D81" w:rsidRPr="00B90937" w:rsidRDefault="00407D81" w:rsidP="00456721">
            <w:pPr>
              <w:jc w:val="center"/>
              <w:rPr>
                <w:b/>
                <w:color w:val="FFFFFF" w:themeColor="background1"/>
                <w:sz w:val="28"/>
                <w:lang w:val="en-US"/>
              </w:rPr>
            </w:pPr>
            <w:r w:rsidRPr="00B90937">
              <w:rPr>
                <w:b/>
                <w:color w:val="FFFFFF" w:themeColor="background1"/>
                <w:sz w:val="28"/>
              </w:rPr>
              <w:t>.</w:t>
            </w:r>
          </w:p>
        </w:tc>
        <w:tc>
          <w:tcPr>
            <w:tcW w:w="682" w:type="dxa"/>
            <w:shd w:val="clear" w:color="auto" w:fill="auto"/>
          </w:tcPr>
          <w:p w:rsidR="00407D81" w:rsidRPr="00B90937" w:rsidRDefault="006E0C91" w:rsidP="00456721">
            <w:pPr>
              <w:jc w:val="center"/>
              <w:rPr>
                <w:b/>
                <w:color w:val="FFFFFF" w:themeColor="background1"/>
                <w:sz w:val="28"/>
                <w:lang w:val="en-US"/>
              </w:rPr>
            </w:pPr>
            <w:r w:rsidRPr="00B90937">
              <w:rPr>
                <w:b/>
                <w:color w:val="FFFFFF" w:themeColor="background1"/>
                <w:sz w:val="28"/>
                <w:lang w:val="en-US"/>
              </w:rPr>
              <w:t xml:space="preserve"> </w:t>
            </w:r>
          </w:p>
        </w:tc>
        <w:tc>
          <w:tcPr>
            <w:tcW w:w="383" w:type="dxa"/>
            <w:shd w:val="clear" w:color="auto" w:fill="auto"/>
          </w:tcPr>
          <w:p w:rsidR="00407D81" w:rsidRPr="00B90937" w:rsidRDefault="00407D81" w:rsidP="00456721">
            <w:pPr>
              <w:rPr>
                <w:b/>
                <w:color w:val="FFFFFF" w:themeColor="background1"/>
                <w:sz w:val="28"/>
              </w:rPr>
            </w:pPr>
          </w:p>
        </w:tc>
        <w:tc>
          <w:tcPr>
            <w:tcW w:w="4121" w:type="dxa"/>
            <w:shd w:val="clear" w:color="auto" w:fill="auto"/>
          </w:tcPr>
          <w:p w:rsidR="00407D81" w:rsidRPr="00B90937" w:rsidRDefault="00407D81" w:rsidP="00456721">
            <w:pPr>
              <w:snapToGrid w:val="0"/>
              <w:rPr>
                <w:b/>
                <w:color w:val="FFFFFF" w:themeColor="background1"/>
                <w:sz w:val="28"/>
              </w:rPr>
            </w:pPr>
          </w:p>
        </w:tc>
        <w:tc>
          <w:tcPr>
            <w:tcW w:w="1200" w:type="dxa"/>
            <w:shd w:val="clear" w:color="auto" w:fill="auto"/>
          </w:tcPr>
          <w:p w:rsidR="00407D81" w:rsidRPr="00B90937" w:rsidRDefault="00407D81" w:rsidP="006E0C91">
            <w:pPr>
              <w:rPr>
                <w:color w:val="FFFFFF" w:themeColor="background1"/>
                <w:lang w:val="en-US"/>
              </w:rPr>
            </w:pPr>
            <w:r w:rsidRPr="00B90937">
              <w:rPr>
                <w:b/>
                <w:color w:val="FFFFFF" w:themeColor="background1"/>
                <w:sz w:val="28"/>
                <w:lang w:val="en-US"/>
              </w:rPr>
              <w:t xml:space="preserve">    </w:t>
            </w:r>
            <w:r w:rsidRPr="00B90937">
              <w:rPr>
                <w:b/>
                <w:color w:val="FFFFFF" w:themeColor="background1"/>
                <w:sz w:val="28"/>
              </w:rPr>
              <w:t xml:space="preserve">№ </w:t>
            </w:r>
            <w:r w:rsidR="00D90B4E" w:rsidRPr="00B90937">
              <w:rPr>
                <w:b/>
                <w:color w:val="FFFFFF" w:themeColor="background1"/>
                <w:sz w:val="28"/>
                <w:u w:val="single"/>
                <w:bdr w:val="single" w:sz="4" w:space="0" w:color="auto"/>
              </w:rPr>
              <w:t xml:space="preserve">    </w:t>
            </w:r>
            <w:r w:rsidR="006E0C91" w:rsidRPr="00B90937">
              <w:rPr>
                <w:b/>
                <w:color w:val="FFFFFF" w:themeColor="background1"/>
                <w:sz w:val="28"/>
                <w:u w:val="single"/>
                <w:bdr w:val="single" w:sz="4" w:space="0" w:color="auto"/>
                <w:lang w:val="en-US"/>
              </w:rPr>
              <w:t xml:space="preserve"> </w:t>
            </w:r>
            <w:r w:rsidR="006E0C91" w:rsidRPr="00B90937">
              <w:rPr>
                <w:b/>
                <w:color w:val="FFFFFF" w:themeColor="background1"/>
                <w:sz w:val="28"/>
                <w:u w:val="single"/>
                <w:bdr w:val="single" w:sz="4" w:space="0" w:color="auto"/>
              </w:rPr>
              <w:t xml:space="preserve">  </w:t>
            </w:r>
            <w:r w:rsidR="00D90B4E" w:rsidRPr="00B90937">
              <w:rPr>
                <w:b/>
                <w:color w:val="FFFFFF" w:themeColor="background1"/>
                <w:sz w:val="28"/>
                <w:u w:val="single"/>
              </w:rPr>
              <w:t xml:space="preserve"> </w:t>
            </w:r>
            <w:r w:rsidR="00D90B4E" w:rsidRPr="00B90937">
              <w:rPr>
                <w:b/>
                <w:color w:val="FFFFFF" w:themeColor="background1"/>
                <w:sz w:val="28"/>
              </w:rPr>
              <w:t xml:space="preserve">   </w:t>
            </w:r>
          </w:p>
        </w:tc>
      </w:tr>
    </w:tbl>
    <w:p w:rsidR="00C52950" w:rsidRDefault="00C52950" w:rsidP="00D03D5F">
      <w:pPr>
        <w:rPr>
          <w:i/>
          <w:color w:val="000000" w:themeColor="text1"/>
          <w:sz w:val="24"/>
          <w:szCs w:val="24"/>
        </w:rPr>
      </w:pPr>
    </w:p>
    <w:p w:rsidR="001F1FE6" w:rsidRPr="00EE72A3" w:rsidRDefault="001F1FE6" w:rsidP="00D03D5F">
      <w:pPr>
        <w:rPr>
          <w:i/>
          <w:color w:val="000000" w:themeColor="text1"/>
          <w:sz w:val="24"/>
          <w:szCs w:val="24"/>
        </w:rPr>
      </w:pPr>
    </w:p>
    <w:p w:rsidR="0028446F" w:rsidRPr="00EE72A3" w:rsidRDefault="0028446F" w:rsidP="00D03D5F">
      <w:pPr>
        <w:rPr>
          <w:i/>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EE72A3" w:rsidTr="00C64448">
        <w:trPr>
          <w:trHeight w:val="586"/>
        </w:trPr>
        <w:tc>
          <w:tcPr>
            <w:tcW w:w="4219" w:type="dxa"/>
          </w:tcPr>
          <w:p w:rsidR="00EE72A3" w:rsidRDefault="0070009A" w:rsidP="00C64448">
            <w:pPr>
              <w:jc w:val="both"/>
              <w:rPr>
                <w:i/>
                <w:sz w:val="24"/>
                <w:szCs w:val="24"/>
              </w:rPr>
            </w:pPr>
            <w:r w:rsidRPr="0070009A">
              <w:rPr>
                <w:i/>
                <w:sz w:val="24"/>
                <w:szCs w:val="24"/>
              </w:rPr>
              <w:t>О</w:t>
            </w:r>
            <w:r w:rsidR="00C64448">
              <w:rPr>
                <w:i/>
                <w:sz w:val="24"/>
                <w:szCs w:val="24"/>
              </w:rPr>
              <w:t xml:space="preserve"> порядке предоставления социальных услуг поставщиками социальных услуг  во</w:t>
            </w:r>
            <w:r w:rsidRPr="0070009A">
              <w:rPr>
                <w:i/>
                <w:sz w:val="24"/>
                <w:szCs w:val="24"/>
              </w:rPr>
              <w:t xml:space="preserve"> Владимирской области</w:t>
            </w:r>
          </w:p>
        </w:tc>
      </w:tr>
    </w:tbl>
    <w:p w:rsidR="006F42F8" w:rsidRDefault="006F42F8" w:rsidP="0028446F">
      <w:pPr>
        <w:rPr>
          <w:i/>
          <w:sz w:val="24"/>
          <w:szCs w:val="24"/>
        </w:rPr>
      </w:pPr>
    </w:p>
    <w:p w:rsidR="00EE72A3" w:rsidRDefault="00EE72A3" w:rsidP="0028446F">
      <w:pPr>
        <w:rPr>
          <w:i/>
          <w:sz w:val="24"/>
          <w:szCs w:val="24"/>
        </w:rPr>
      </w:pPr>
    </w:p>
    <w:p w:rsidR="000C3EAE" w:rsidRDefault="000C3EAE" w:rsidP="0028446F">
      <w:pPr>
        <w:rPr>
          <w:i/>
          <w:sz w:val="24"/>
          <w:szCs w:val="24"/>
        </w:rPr>
      </w:pPr>
    </w:p>
    <w:p w:rsidR="008449BC" w:rsidRDefault="00EE72A3" w:rsidP="008449BC">
      <w:pPr>
        <w:tabs>
          <w:tab w:val="left" w:pos="709"/>
        </w:tabs>
        <w:ind w:firstLine="708"/>
        <w:contextualSpacing/>
        <w:jc w:val="both"/>
        <w:rPr>
          <w:i/>
          <w:sz w:val="24"/>
          <w:szCs w:val="24"/>
        </w:rPr>
      </w:pPr>
      <w:r w:rsidRPr="00636D92">
        <w:rPr>
          <w:sz w:val="28"/>
          <w:szCs w:val="28"/>
        </w:rPr>
        <w:t xml:space="preserve">В соответствии </w:t>
      </w:r>
      <w:r w:rsidR="0070009A">
        <w:rPr>
          <w:sz w:val="28"/>
          <w:szCs w:val="28"/>
        </w:rPr>
        <w:t xml:space="preserve">с </w:t>
      </w:r>
      <w:r w:rsidR="0070009A" w:rsidRPr="0070009A">
        <w:rPr>
          <w:sz w:val="28"/>
          <w:szCs w:val="28"/>
        </w:rPr>
        <w:t xml:space="preserve">Федеральными законами от 28.12.2013 </w:t>
      </w:r>
      <w:r w:rsidR="0070009A">
        <w:rPr>
          <w:sz w:val="28"/>
          <w:szCs w:val="28"/>
        </w:rPr>
        <w:t>№</w:t>
      </w:r>
      <w:r w:rsidR="0070009A" w:rsidRPr="0070009A">
        <w:rPr>
          <w:sz w:val="28"/>
          <w:szCs w:val="28"/>
        </w:rPr>
        <w:t xml:space="preserve"> 442-ФЗ</w:t>
      </w:r>
      <w:r w:rsidR="0070009A">
        <w:rPr>
          <w:sz w:val="28"/>
          <w:szCs w:val="28"/>
        </w:rPr>
        <w:t xml:space="preserve">                    «</w:t>
      </w:r>
      <w:r w:rsidR="0070009A" w:rsidRPr="0070009A">
        <w:rPr>
          <w:sz w:val="28"/>
          <w:szCs w:val="28"/>
        </w:rPr>
        <w:t>Об основах социального обслуживания граждан в Российской Федерации</w:t>
      </w:r>
      <w:r w:rsidR="0070009A">
        <w:rPr>
          <w:sz w:val="28"/>
          <w:szCs w:val="28"/>
        </w:rPr>
        <w:t>»</w:t>
      </w:r>
      <w:r w:rsidR="0070009A" w:rsidRPr="0070009A">
        <w:rPr>
          <w:sz w:val="28"/>
          <w:szCs w:val="28"/>
        </w:rPr>
        <w:t xml:space="preserve">, </w:t>
      </w:r>
      <w:r w:rsidR="0070009A">
        <w:rPr>
          <w:sz w:val="28"/>
          <w:szCs w:val="28"/>
        </w:rPr>
        <w:t xml:space="preserve">                </w:t>
      </w:r>
      <w:r w:rsidR="0070009A" w:rsidRPr="0070009A">
        <w:rPr>
          <w:sz w:val="28"/>
          <w:szCs w:val="28"/>
        </w:rPr>
        <w:t xml:space="preserve">от 21.12.1996 </w:t>
      </w:r>
      <w:r w:rsidR="0070009A">
        <w:rPr>
          <w:sz w:val="28"/>
          <w:szCs w:val="28"/>
        </w:rPr>
        <w:t>№</w:t>
      </w:r>
      <w:r w:rsidR="0070009A" w:rsidRPr="0070009A">
        <w:rPr>
          <w:sz w:val="28"/>
          <w:szCs w:val="28"/>
        </w:rPr>
        <w:t xml:space="preserve"> 159-ФЗ </w:t>
      </w:r>
      <w:r w:rsidR="0070009A">
        <w:rPr>
          <w:sz w:val="28"/>
          <w:szCs w:val="28"/>
        </w:rPr>
        <w:t>«</w:t>
      </w:r>
      <w:r w:rsidR="0070009A" w:rsidRPr="0070009A">
        <w:rPr>
          <w:sz w:val="28"/>
          <w:szCs w:val="28"/>
        </w:rPr>
        <w:t>О дополнительных гарантиях по социальной поддержке детей-сирот и детей, оставшихся без попечения родителей</w:t>
      </w:r>
      <w:r w:rsidR="0070009A">
        <w:rPr>
          <w:sz w:val="28"/>
          <w:szCs w:val="28"/>
        </w:rPr>
        <w:t>»</w:t>
      </w:r>
      <w:r w:rsidR="00AE2659">
        <w:rPr>
          <w:sz w:val="28"/>
          <w:szCs w:val="28"/>
        </w:rPr>
        <w:t xml:space="preserve">, постановлением администрации области </w:t>
      </w:r>
      <w:r w:rsidR="0070009A" w:rsidRPr="0070009A">
        <w:rPr>
          <w:sz w:val="28"/>
          <w:szCs w:val="28"/>
        </w:rPr>
        <w:t xml:space="preserve"> </w:t>
      </w:r>
      <w:r w:rsidR="00AE2659">
        <w:rPr>
          <w:sz w:val="28"/>
          <w:szCs w:val="28"/>
        </w:rPr>
        <w:t xml:space="preserve">от 28.12.2020 № 887 «Об утверждении Порядка установления и оценки применения обязательных требований»                                             </w:t>
      </w:r>
      <w:proofErr w:type="spellStart"/>
      <w:proofErr w:type="gramStart"/>
      <w:r w:rsidR="00407D81" w:rsidRPr="00223DA4">
        <w:rPr>
          <w:sz w:val="28"/>
          <w:szCs w:val="28"/>
        </w:rPr>
        <w:t>п</w:t>
      </w:r>
      <w:proofErr w:type="spellEnd"/>
      <w:proofErr w:type="gramEnd"/>
      <w:r w:rsidR="00407D81" w:rsidRPr="00223DA4">
        <w:rPr>
          <w:sz w:val="28"/>
          <w:szCs w:val="28"/>
        </w:rPr>
        <w:t xml:space="preserve"> о с т а </w:t>
      </w:r>
      <w:proofErr w:type="spellStart"/>
      <w:r w:rsidR="00407D81" w:rsidRPr="00223DA4">
        <w:rPr>
          <w:sz w:val="28"/>
          <w:szCs w:val="28"/>
        </w:rPr>
        <w:t>н</w:t>
      </w:r>
      <w:proofErr w:type="spellEnd"/>
      <w:r w:rsidR="00407D81" w:rsidRPr="00223DA4">
        <w:rPr>
          <w:sz w:val="28"/>
          <w:szCs w:val="28"/>
        </w:rPr>
        <w:t xml:space="preserve"> о в л я ю:</w:t>
      </w:r>
    </w:p>
    <w:p w:rsidR="008449BC" w:rsidRPr="008449BC" w:rsidRDefault="008449BC" w:rsidP="008449BC">
      <w:pPr>
        <w:tabs>
          <w:tab w:val="left" w:pos="709"/>
        </w:tabs>
        <w:ind w:firstLine="708"/>
        <w:contextualSpacing/>
        <w:jc w:val="both"/>
        <w:rPr>
          <w:sz w:val="28"/>
          <w:szCs w:val="28"/>
        </w:rPr>
      </w:pPr>
      <w:r w:rsidRPr="008449BC">
        <w:rPr>
          <w:sz w:val="28"/>
          <w:szCs w:val="28"/>
        </w:rPr>
        <w:t>1.</w:t>
      </w:r>
      <w:r w:rsidRPr="008449BC">
        <w:rPr>
          <w:i/>
          <w:sz w:val="28"/>
          <w:szCs w:val="28"/>
        </w:rPr>
        <w:t xml:space="preserve"> </w:t>
      </w:r>
      <w:r w:rsidR="0070009A" w:rsidRPr="008449BC">
        <w:rPr>
          <w:sz w:val="28"/>
          <w:szCs w:val="28"/>
        </w:rPr>
        <w:t>Утвердить</w:t>
      </w:r>
      <w:r w:rsidRPr="008449BC">
        <w:rPr>
          <w:sz w:val="28"/>
          <w:szCs w:val="28"/>
        </w:rPr>
        <w:t>:</w:t>
      </w:r>
    </w:p>
    <w:p w:rsidR="008449BC" w:rsidRPr="008449BC" w:rsidRDefault="008449BC" w:rsidP="008449BC">
      <w:pPr>
        <w:tabs>
          <w:tab w:val="left" w:pos="709"/>
        </w:tabs>
        <w:ind w:firstLine="708"/>
        <w:contextualSpacing/>
        <w:jc w:val="both"/>
        <w:rPr>
          <w:i/>
          <w:sz w:val="28"/>
          <w:szCs w:val="28"/>
        </w:rPr>
      </w:pPr>
      <w:r w:rsidRPr="008449BC">
        <w:rPr>
          <w:sz w:val="28"/>
          <w:szCs w:val="28"/>
        </w:rPr>
        <w:t>1.1.</w:t>
      </w:r>
      <w:r w:rsidR="0070009A" w:rsidRPr="008449BC">
        <w:rPr>
          <w:sz w:val="28"/>
          <w:szCs w:val="28"/>
        </w:rPr>
        <w:t xml:space="preserve"> </w:t>
      </w:r>
      <w:hyperlink r:id="rId7" w:history="1">
        <w:r w:rsidRPr="008449BC">
          <w:rPr>
            <w:rFonts w:eastAsiaTheme="minorHAnsi"/>
            <w:sz w:val="28"/>
            <w:szCs w:val="28"/>
            <w:lang w:eastAsia="en-US"/>
          </w:rPr>
          <w:t>Порядок</w:t>
        </w:r>
      </w:hyperlink>
      <w:r w:rsidRPr="008449BC">
        <w:rPr>
          <w:rFonts w:eastAsiaTheme="minorHAnsi"/>
          <w:sz w:val="28"/>
          <w:szCs w:val="28"/>
          <w:lang w:eastAsia="en-US"/>
        </w:rPr>
        <w:t xml:space="preserve"> предоставления социальных услуг на дому согласно приложению</w:t>
      </w:r>
      <w:r>
        <w:rPr>
          <w:rFonts w:eastAsiaTheme="minorHAnsi"/>
          <w:sz w:val="28"/>
          <w:szCs w:val="28"/>
          <w:lang w:eastAsia="en-US"/>
        </w:rPr>
        <w:t xml:space="preserve"> №</w:t>
      </w:r>
      <w:r w:rsidRPr="008449BC">
        <w:rPr>
          <w:rFonts w:eastAsiaTheme="minorHAnsi"/>
          <w:sz w:val="28"/>
          <w:szCs w:val="28"/>
          <w:lang w:eastAsia="en-US"/>
        </w:rPr>
        <w:t xml:space="preserve"> 1.</w:t>
      </w:r>
    </w:p>
    <w:p w:rsidR="008449BC" w:rsidRPr="008449BC" w:rsidRDefault="008449BC" w:rsidP="008449BC">
      <w:pPr>
        <w:tabs>
          <w:tab w:val="left" w:pos="709"/>
        </w:tabs>
        <w:ind w:firstLine="708"/>
        <w:contextualSpacing/>
        <w:jc w:val="both"/>
        <w:rPr>
          <w:i/>
          <w:sz w:val="28"/>
          <w:szCs w:val="28"/>
        </w:rPr>
      </w:pPr>
      <w:r w:rsidRPr="008449BC">
        <w:rPr>
          <w:rFonts w:eastAsiaTheme="minorHAnsi"/>
          <w:sz w:val="28"/>
          <w:szCs w:val="28"/>
          <w:lang w:eastAsia="en-US"/>
        </w:rPr>
        <w:t xml:space="preserve">1.2. </w:t>
      </w:r>
      <w:hyperlink r:id="rId8" w:history="1">
        <w:r w:rsidRPr="008449BC">
          <w:rPr>
            <w:rFonts w:eastAsiaTheme="minorHAnsi"/>
            <w:sz w:val="28"/>
            <w:szCs w:val="28"/>
            <w:lang w:eastAsia="en-US"/>
          </w:rPr>
          <w:t>Порядок</w:t>
        </w:r>
      </w:hyperlink>
      <w:r w:rsidRPr="008449BC">
        <w:rPr>
          <w:rFonts w:eastAsiaTheme="minorHAnsi"/>
          <w:sz w:val="28"/>
          <w:szCs w:val="28"/>
          <w:lang w:eastAsia="en-US"/>
        </w:rPr>
        <w:t xml:space="preserve"> предоставления социальных услуг в полустационарной форме социального об</w:t>
      </w:r>
      <w:r>
        <w:rPr>
          <w:rFonts w:eastAsiaTheme="minorHAnsi"/>
          <w:sz w:val="28"/>
          <w:szCs w:val="28"/>
          <w:lang w:eastAsia="en-US"/>
        </w:rPr>
        <w:t>служивания согласно приложению №</w:t>
      </w:r>
      <w:r w:rsidRPr="008449BC">
        <w:rPr>
          <w:rFonts w:eastAsiaTheme="minorHAnsi"/>
          <w:sz w:val="28"/>
          <w:szCs w:val="28"/>
          <w:lang w:eastAsia="en-US"/>
        </w:rPr>
        <w:t xml:space="preserve"> 2.</w:t>
      </w:r>
    </w:p>
    <w:p w:rsidR="008449BC" w:rsidRPr="008449BC" w:rsidRDefault="008449BC" w:rsidP="008449BC">
      <w:pPr>
        <w:tabs>
          <w:tab w:val="left" w:pos="709"/>
        </w:tabs>
        <w:ind w:firstLine="708"/>
        <w:contextualSpacing/>
        <w:jc w:val="both"/>
        <w:rPr>
          <w:rFonts w:eastAsiaTheme="minorHAnsi"/>
          <w:sz w:val="28"/>
          <w:szCs w:val="28"/>
          <w:lang w:eastAsia="en-US"/>
        </w:rPr>
      </w:pPr>
      <w:r w:rsidRPr="008449BC">
        <w:rPr>
          <w:rFonts w:eastAsiaTheme="minorHAnsi"/>
          <w:sz w:val="28"/>
          <w:szCs w:val="28"/>
          <w:lang w:eastAsia="en-US"/>
        </w:rPr>
        <w:t xml:space="preserve">1.3. </w:t>
      </w:r>
      <w:hyperlink r:id="rId9" w:history="1">
        <w:r w:rsidRPr="008449BC">
          <w:rPr>
            <w:rFonts w:eastAsiaTheme="minorHAnsi"/>
            <w:sz w:val="28"/>
            <w:szCs w:val="28"/>
            <w:lang w:eastAsia="en-US"/>
          </w:rPr>
          <w:t>Порядок</w:t>
        </w:r>
      </w:hyperlink>
      <w:r w:rsidRPr="008449BC">
        <w:rPr>
          <w:rFonts w:eastAsiaTheme="minorHAnsi"/>
          <w:sz w:val="28"/>
          <w:szCs w:val="28"/>
          <w:lang w:eastAsia="en-US"/>
        </w:rPr>
        <w:t xml:space="preserve"> предоставления социальных услуг в стационарной форме социального обслуживания согласно приложению </w:t>
      </w:r>
      <w:r>
        <w:rPr>
          <w:rFonts w:eastAsiaTheme="minorHAnsi"/>
          <w:sz w:val="28"/>
          <w:szCs w:val="28"/>
          <w:lang w:eastAsia="en-US"/>
        </w:rPr>
        <w:t>№</w:t>
      </w:r>
      <w:r w:rsidRPr="008449BC">
        <w:rPr>
          <w:rFonts w:eastAsiaTheme="minorHAnsi"/>
          <w:sz w:val="28"/>
          <w:szCs w:val="28"/>
          <w:lang w:eastAsia="en-US"/>
        </w:rPr>
        <w:t xml:space="preserve"> 3.</w:t>
      </w:r>
    </w:p>
    <w:p w:rsidR="008449BC" w:rsidRPr="008449BC" w:rsidRDefault="008449BC" w:rsidP="008449BC">
      <w:pPr>
        <w:tabs>
          <w:tab w:val="left" w:pos="709"/>
        </w:tabs>
        <w:ind w:firstLine="708"/>
        <w:contextualSpacing/>
        <w:jc w:val="both"/>
        <w:rPr>
          <w:rFonts w:eastAsiaTheme="minorHAnsi"/>
          <w:sz w:val="28"/>
          <w:szCs w:val="28"/>
          <w:lang w:eastAsia="en-US"/>
        </w:rPr>
      </w:pPr>
      <w:r w:rsidRPr="008449BC">
        <w:rPr>
          <w:rFonts w:eastAsiaTheme="minorHAnsi"/>
          <w:sz w:val="28"/>
          <w:szCs w:val="28"/>
          <w:lang w:eastAsia="en-US"/>
        </w:rPr>
        <w:t xml:space="preserve">1.4.  </w:t>
      </w:r>
      <w:hyperlink r:id="rId10" w:history="1">
        <w:r w:rsidRPr="008449BC">
          <w:rPr>
            <w:rFonts w:eastAsiaTheme="minorHAnsi"/>
            <w:sz w:val="28"/>
            <w:szCs w:val="28"/>
            <w:lang w:eastAsia="en-US"/>
          </w:rPr>
          <w:t>Порядок</w:t>
        </w:r>
      </w:hyperlink>
      <w:r w:rsidRPr="008449BC">
        <w:rPr>
          <w:rFonts w:eastAsiaTheme="minorHAnsi"/>
          <w:sz w:val="28"/>
          <w:szCs w:val="28"/>
          <w:lang w:eastAsia="en-US"/>
        </w:rPr>
        <w:t xml:space="preserve"> предоставления срочных социальных услуг согласно приложению </w:t>
      </w:r>
      <w:r>
        <w:rPr>
          <w:rFonts w:eastAsiaTheme="minorHAnsi"/>
          <w:sz w:val="28"/>
          <w:szCs w:val="28"/>
          <w:lang w:eastAsia="en-US"/>
        </w:rPr>
        <w:t>№</w:t>
      </w:r>
      <w:r w:rsidRPr="008449BC">
        <w:rPr>
          <w:rFonts w:eastAsiaTheme="minorHAnsi"/>
          <w:sz w:val="28"/>
          <w:szCs w:val="28"/>
          <w:lang w:eastAsia="en-US"/>
        </w:rPr>
        <w:t xml:space="preserve"> </w:t>
      </w:r>
      <w:r>
        <w:rPr>
          <w:rFonts w:eastAsiaTheme="minorHAnsi"/>
          <w:sz w:val="28"/>
          <w:szCs w:val="28"/>
          <w:lang w:eastAsia="en-US"/>
        </w:rPr>
        <w:t>4</w:t>
      </w:r>
      <w:r w:rsidRPr="008449BC">
        <w:rPr>
          <w:rFonts w:eastAsiaTheme="minorHAnsi"/>
          <w:sz w:val="28"/>
          <w:szCs w:val="28"/>
          <w:lang w:eastAsia="en-US"/>
        </w:rPr>
        <w:t>.</w:t>
      </w:r>
    </w:p>
    <w:p w:rsidR="008449BC" w:rsidRPr="008449BC" w:rsidRDefault="008449BC" w:rsidP="008449BC">
      <w:pPr>
        <w:tabs>
          <w:tab w:val="left" w:pos="709"/>
        </w:tabs>
        <w:ind w:firstLine="708"/>
        <w:contextualSpacing/>
        <w:jc w:val="both"/>
        <w:rPr>
          <w:rFonts w:eastAsiaTheme="minorHAnsi"/>
          <w:sz w:val="28"/>
          <w:szCs w:val="28"/>
          <w:lang w:eastAsia="en-US"/>
        </w:rPr>
      </w:pPr>
      <w:r w:rsidRPr="008449BC">
        <w:rPr>
          <w:rFonts w:eastAsiaTheme="minorHAnsi"/>
          <w:sz w:val="28"/>
          <w:szCs w:val="28"/>
          <w:lang w:eastAsia="en-US"/>
        </w:rPr>
        <w:t xml:space="preserve">1.5. </w:t>
      </w:r>
      <w:hyperlink r:id="rId11" w:history="1">
        <w:r w:rsidRPr="008449BC">
          <w:rPr>
            <w:rFonts w:eastAsiaTheme="minorHAnsi"/>
            <w:sz w:val="28"/>
            <w:szCs w:val="28"/>
            <w:lang w:eastAsia="en-US"/>
          </w:rPr>
          <w:t>Методику</w:t>
        </w:r>
      </w:hyperlink>
      <w:r w:rsidRPr="008449BC">
        <w:rPr>
          <w:rFonts w:eastAsiaTheme="minorHAnsi"/>
          <w:sz w:val="28"/>
          <w:szCs w:val="28"/>
          <w:lang w:eastAsia="en-US"/>
        </w:rPr>
        <w:t xml:space="preserve"> расчета </w:t>
      </w:r>
      <w:proofErr w:type="spellStart"/>
      <w:r w:rsidRPr="008449BC">
        <w:rPr>
          <w:rFonts w:eastAsiaTheme="minorHAnsi"/>
          <w:sz w:val="28"/>
          <w:szCs w:val="28"/>
          <w:lang w:eastAsia="en-US"/>
        </w:rPr>
        <w:t>подушевых</w:t>
      </w:r>
      <w:proofErr w:type="spellEnd"/>
      <w:r w:rsidRPr="008449BC">
        <w:rPr>
          <w:rFonts w:eastAsiaTheme="minorHAnsi"/>
          <w:sz w:val="28"/>
          <w:szCs w:val="28"/>
          <w:lang w:eastAsia="en-US"/>
        </w:rPr>
        <w:t xml:space="preserve"> нормативов финансирования социальных услуг согласно приложению </w:t>
      </w:r>
      <w:r>
        <w:rPr>
          <w:rFonts w:eastAsiaTheme="minorHAnsi"/>
          <w:sz w:val="28"/>
          <w:szCs w:val="28"/>
          <w:lang w:eastAsia="en-US"/>
        </w:rPr>
        <w:t>№</w:t>
      </w:r>
      <w:r w:rsidRPr="008449BC">
        <w:rPr>
          <w:rFonts w:eastAsiaTheme="minorHAnsi"/>
          <w:sz w:val="28"/>
          <w:szCs w:val="28"/>
          <w:lang w:eastAsia="en-US"/>
        </w:rPr>
        <w:t xml:space="preserve"> </w:t>
      </w:r>
      <w:r>
        <w:rPr>
          <w:rFonts w:eastAsiaTheme="minorHAnsi"/>
          <w:sz w:val="28"/>
          <w:szCs w:val="28"/>
          <w:lang w:eastAsia="en-US"/>
        </w:rPr>
        <w:t>5</w:t>
      </w:r>
      <w:r w:rsidRPr="008449BC">
        <w:rPr>
          <w:rFonts w:eastAsiaTheme="minorHAnsi"/>
          <w:sz w:val="28"/>
          <w:szCs w:val="28"/>
          <w:lang w:eastAsia="en-US"/>
        </w:rPr>
        <w:t>.</w:t>
      </w:r>
    </w:p>
    <w:p w:rsidR="00D54F9B" w:rsidRDefault="008449BC" w:rsidP="00D54F9B">
      <w:pPr>
        <w:tabs>
          <w:tab w:val="left" w:pos="709"/>
        </w:tabs>
        <w:ind w:firstLine="708"/>
        <w:contextualSpacing/>
        <w:jc w:val="both"/>
        <w:rPr>
          <w:rFonts w:eastAsiaTheme="minorHAnsi"/>
          <w:iCs/>
          <w:sz w:val="28"/>
          <w:szCs w:val="28"/>
          <w:lang w:eastAsia="en-US"/>
        </w:rPr>
      </w:pPr>
      <w:r w:rsidRPr="008449BC">
        <w:rPr>
          <w:rFonts w:eastAsiaTheme="minorHAnsi"/>
          <w:iCs/>
          <w:sz w:val="28"/>
          <w:szCs w:val="28"/>
          <w:lang w:eastAsia="en-US"/>
        </w:rPr>
        <w:t xml:space="preserve">1.6. </w:t>
      </w:r>
      <w:hyperlink r:id="rId12" w:history="1">
        <w:r w:rsidRPr="008449BC">
          <w:rPr>
            <w:rFonts w:eastAsiaTheme="minorHAnsi"/>
            <w:iCs/>
            <w:sz w:val="28"/>
            <w:szCs w:val="28"/>
            <w:lang w:eastAsia="en-US"/>
          </w:rPr>
          <w:t>Порядок</w:t>
        </w:r>
      </w:hyperlink>
      <w:r w:rsidRPr="008449BC">
        <w:rPr>
          <w:rFonts w:eastAsiaTheme="minorHAnsi"/>
          <w:iCs/>
          <w:sz w:val="28"/>
          <w:szCs w:val="28"/>
          <w:lang w:eastAsia="en-US"/>
        </w:rPr>
        <w:t xml:space="preserve"> взимания платы за предоставление социальных услуг согласно приложению </w:t>
      </w:r>
      <w:r w:rsidR="004E1FB6">
        <w:rPr>
          <w:rFonts w:eastAsiaTheme="minorHAnsi"/>
          <w:iCs/>
          <w:sz w:val="28"/>
          <w:szCs w:val="28"/>
          <w:lang w:eastAsia="en-US"/>
        </w:rPr>
        <w:t>№ 6</w:t>
      </w:r>
      <w:r w:rsidRPr="008449BC">
        <w:rPr>
          <w:rFonts w:eastAsiaTheme="minorHAnsi"/>
          <w:iCs/>
          <w:sz w:val="28"/>
          <w:szCs w:val="28"/>
          <w:lang w:eastAsia="en-US"/>
        </w:rPr>
        <w:t>.</w:t>
      </w:r>
    </w:p>
    <w:p w:rsidR="001F1FE6" w:rsidRDefault="001F1FE6" w:rsidP="00D54F9B">
      <w:pPr>
        <w:tabs>
          <w:tab w:val="left" w:pos="709"/>
        </w:tabs>
        <w:ind w:firstLine="708"/>
        <w:contextualSpacing/>
        <w:jc w:val="both"/>
        <w:rPr>
          <w:rFonts w:eastAsiaTheme="minorHAnsi"/>
          <w:iCs/>
          <w:sz w:val="28"/>
          <w:szCs w:val="28"/>
          <w:lang w:eastAsia="en-US"/>
        </w:rPr>
      </w:pPr>
      <w:r>
        <w:rPr>
          <w:rFonts w:eastAsiaTheme="minorHAnsi"/>
          <w:iCs/>
          <w:sz w:val="28"/>
          <w:szCs w:val="28"/>
          <w:lang w:eastAsia="en-US"/>
        </w:rPr>
        <w:t>2. Признать утратившими силу:</w:t>
      </w:r>
    </w:p>
    <w:p w:rsidR="001F1FE6" w:rsidRDefault="001F1FE6" w:rsidP="00D54F9B">
      <w:pPr>
        <w:tabs>
          <w:tab w:val="left" w:pos="709"/>
        </w:tabs>
        <w:ind w:firstLine="708"/>
        <w:contextualSpacing/>
        <w:jc w:val="both"/>
        <w:rPr>
          <w:rFonts w:eastAsiaTheme="minorHAnsi"/>
          <w:iCs/>
          <w:sz w:val="28"/>
          <w:szCs w:val="28"/>
          <w:lang w:eastAsia="en-US"/>
        </w:rPr>
      </w:pPr>
      <w:r>
        <w:rPr>
          <w:rFonts w:eastAsiaTheme="minorHAnsi"/>
          <w:iCs/>
          <w:sz w:val="28"/>
          <w:szCs w:val="28"/>
          <w:lang w:eastAsia="en-US"/>
        </w:rPr>
        <w:t>2.1.</w:t>
      </w:r>
      <w:r w:rsidRPr="001F1FE6">
        <w:t xml:space="preserve"> </w:t>
      </w:r>
      <w:r w:rsidR="00AF30DD">
        <w:rPr>
          <w:rFonts w:eastAsiaTheme="minorHAnsi"/>
          <w:iCs/>
          <w:sz w:val="28"/>
          <w:szCs w:val="28"/>
          <w:lang w:eastAsia="en-US"/>
        </w:rPr>
        <w:t>П</w:t>
      </w:r>
      <w:r w:rsidRPr="001F1FE6">
        <w:rPr>
          <w:rFonts w:eastAsiaTheme="minorHAnsi"/>
          <w:iCs/>
          <w:sz w:val="28"/>
          <w:szCs w:val="28"/>
          <w:lang w:eastAsia="en-US"/>
        </w:rPr>
        <w:t xml:space="preserve">остановление администрации </w:t>
      </w:r>
      <w:r>
        <w:rPr>
          <w:rFonts w:eastAsiaTheme="minorHAnsi"/>
          <w:iCs/>
          <w:sz w:val="28"/>
          <w:szCs w:val="28"/>
          <w:lang w:eastAsia="en-US"/>
        </w:rPr>
        <w:t>области</w:t>
      </w:r>
      <w:r w:rsidRPr="001F1FE6">
        <w:rPr>
          <w:rFonts w:eastAsiaTheme="minorHAnsi"/>
          <w:iCs/>
          <w:sz w:val="28"/>
          <w:szCs w:val="28"/>
          <w:lang w:eastAsia="en-US"/>
        </w:rPr>
        <w:t xml:space="preserve"> от 02.12.2014 </w:t>
      </w:r>
      <w:r>
        <w:rPr>
          <w:rFonts w:eastAsiaTheme="minorHAnsi"/>
          <w:iCs/>
          <w:sz w:val="28"/>
          <w:szCs w:val="28"/>
          <w:lang w:eastAsia="en-US"/>
        </w:rPr>
        <w:t>№ 1230 «</w:t>
      </w:r>
      <w:r w:rsidRPr="001F1FE6">
        <w:rPr>
          <w:rFonts w:eastAsiaTheme="minorHAnsi"/>
          <w:iCs/>
          <w:sz w:val="28"/>
          <w:szCs w:val="28"/>
          <w:lang w:eastAsia="en-US"/>
        </w:rPr>
        <w:t>О порядке предоставления социальных услуг поставщиками социальны</w:t>
      </w:r>
      <w:r>
        <w:rPr>
          <w:rFonts w:eastAsiaTheme="minorHAnsi"/>
          <w:iCs/>
          <w:sz w:val="28"/>
          <w:szCs w:val="28"/>
          <w:lang w:eastAsia="en-US"/>
        </w:rPr>
        <w:t>х услуг во Владимирской области»;</w:t>
      </w:r>
    </w:p>
    <w:p w:rsidR="001F1FE6" w:rsidRPr="001F1FE6" w:rsidRDefault="001F1FE6" w:rsidP="001F1FE6">
      <w:pPr>
        <w:tabs>
          <w:tab w:val="left" w:pos="709"/>
        </w:tabs>
        <w:ind w:firstLine="708"/>
        <w:contextualSpacing/>
        <w:jc w:val="both"/>
        <w:rPr>
          <w:rFonts w:eastAsiaTheme="minorHAnsi"/>
          <w:iCs/>
          <w:sz w:val="28"/>
          <w:szCs w:val="28"/>
          <w:lang w:eastAsia="en-US"/>
        </w:rPr>
      </w:pPr>
      <w:r>
        <w:rPr>
          <w:rFonts w:eastAsiaTheme="minorHAnsi"/>
          <w:iCs/>
          <w:sz w:val="28"/>
          <w:szCs w:val="28"/>
          <w:lang w:eastAsia="en-US"/>
        </w:rPr>
        <w:t xml:space="preserve">2.2. </w:t>
      </w:r>
      <w:r w:rsidR="00AF30DD">
        <w:rPr>
          <w:rFonts w:eastAsiaTheme="minorHAnsi"/>
          <w:iCs/>
          <w:sz w:val="28"/>
          <w:szCs w:val="28"/>
          <w:lang w:eastAsia="en-US"/>
        </w:rPr>
        <w:t>П</w:t>
      </w:r>
      <w:r w:rsidRPr="001F1FE6">
        <w:rPr>
          <w:rFonts w:eastAsiaTheme="minorHAnsi"/>
          <w:iCs/>
          <w:sz w:val="28"/>
          <w:szCs w:val="28"/>
          <w:lang w:eastAsia="en-US"/>
        </w:rPr>
        <w:t xml:space="preserve">остановление администрации </w:t>
      </w:r>
      <w:r>
        <w:rPr>
          <w:rFonts w:eastAsiaTheme="minorHAnsi"/>
          <w:iCs/>
          <w:sz w:val="28"/>
          <w:szCs w:val="28"/>
          <w:lang w:eastAsia="en-US"/>
        </w:rPr>
        <w:t>области</w:t>
      </w:r>
      <w:r w:rsidRPr="001F1FE6">
        <w:rPr>
          <w:rFonts w:eastAsiaTheme="minorHAnsi"/>
          <w:iCs/>
          <w:sz w:val="28"/>
          <w:szCs w:val="28"/>
          <w:lang w:eastAsia="en-US"/>
        </w:rPr>
        <w:t xml:space="preserve"> от 31.10.2014 </w:t>
      </w:r>
      <w:r>
        <w:rPr>
          <w:rFonts w:eastAsiaTheme="minorHAnsi"/>
          <w:iCs/>
          <w:sz w:val="28"/>
          <w:szCs w:val="28"/>
          <w:lang w:eastAsia="en-US"/>
        </w:rPr>
        <w:t>№</w:t>
      </w:r>
      <w:r w:rsidRPr="001F1FE6">
        <w:rPr>
          <w:rFonts w:eastAsiaTheme="minorHAnsi"/>
          <w:iCs/>
          <w:sz w:val="28"/>
          <w:szCs w:val="28"/>
          <w:lang w:eastAsia="en-US"/>
        </w:rPr>
        <w:t xml:space="preserve"> 1119 </w:t>
      </w:r>
      <w:r>
        <w:rPr>
          <w:rFonts w:eastAsiaTheme="minorHAnsi"/>
          <w:iCs/>
          <w:sz w:val="28"/>
          <w:szCs w:val="28"/>
          <w:lang w:eastAsia="en-US"/>
        </w:rPr>
        <w:t>«</w:t>
      </w:r>
      <w:r w:rsidRPr="001F1FE6">
        <w:rPr>
          <w:rFonts w:eastAsiaTheme="minorHAnsi"/>
          <w:iCs/>
          <w:sz w:val="28"/>
          <w:szCs w:val="28"/>
          <w:lang w:eastAsia="en-US"/>
        </w:rPr>
        <w:t>Об утверждении размера платы за предоставление социальных услуг и порядка ее взимания</w:t>
      </w:r>
      <w:r>
        <w:rPr>
          <w:rFonts w:eastAsiaTheme="minorHAnsi"/>
          <w:iCs/>
          <w:sz w:val="28"/>
          <w:szCs w:val="28"/>
          <w:lang w:eastAsia="en-US"/>
        </w:rPr>
        <w:t>».</w:t>
      </w:r>
    </w:p>
    <w:p w:rsidR="00D54F9B" w:rsidRDefault="001F1FE6" w:rsidP="00D54F9B">
      <w:pPr>
        <w:tabs>
          <w:tab w:val="left" w:pos="709"/>
        </w:tabs>
        <w:ind w:firstLine="708"/>
        <w:contextualSpacing/>
        <w:jc w:val="both"/>
        <w:rPr>
          <w:rFonts w:eastAsiaTheme="minorHAnsi"/>
          <w:sz w:val="28"/>
          <w:szCs w:val="28"/>
          <w:lang w:eastAsia="en-US"/>
        </w:rPr>
      </w:pPr>
      <w:r>
        <w:rPr>
          <w:rFonts w:eastAsiaTheme="minorHAnsi"/>
          <w:sz w:val="28"/>
          <w:szCs w:val="28"/>
          <w:lang w:eastAsia="en-US"/>
        </w:rPr>
        <w:t>3</w:t>
      </w:r>
      <w:r w:rsidR="00D54F9B">
        <w:rPr>
          <w:rFonts w:eastAsiaTheme="minorHAnsi"/>
          <w:sz w:val="28"/>
          <w:szCs w:val="28"/>
          <w:lang w:eastAsia="en-US"/>
        </w:rPr>
        <w:t xml:space="preserve">. </w:t>
      </w:r>
      <w:proofErr w:type="gramStart"/>
      <w:r w:rsidR="00AE2659" w:rsidRPr="00D54F9B">
        <w:rPr>
          <w:rFonts w:eastAsiaTheme="minorHAnsi"/>
          <w:sz w:val="28"/>
          <w:szCs w:val="28"/>
          <w:lang w:eastAsia="en-US"/>
        </w:rPr>
        <w:t>Контроль за</w:t>
      </w:r>
      <w:proofErr w:type="gramEnd"/>
      <w:r w:rsidR="00AE2659" w:rsidRPr="00D54F9B">
        <w:rPr>
          <w:rFonts w:eastAsiaTheme="minorHAnsi"/>
          <w:sz w:val="28"/>
          <w:szCs w:val="28"/>
          <w:lang w:eastAsia="en-US"/>
        </w:rPr>
        <w:t xml:space="preserve"> исполнением настоящего постановления возложить </w:t>
      </w:r>
      <w:r w:rsidR="00282FDE" w:rsidRPr="00D54F9B">
        <w:rPr>
          <w:rFonts w:eastAsiaTheme="minorHAnsi"/>
          <w:sz w:val="28"/>
          <w:szCs w:val="28"/>
          <w:lang w:eastAsia="en-US"/>
        </w:rPr>
        <w:t xml:space="preserve">                 </w:t>
      </w:r>
      <w:r w:rsidR="00AE2659" w:rsidRPr="00D54F9B">
        <w:rPr>
          <w:rFonts w:eastAsiaTheme="minorHAnsi"/>
          <w:sz w:val="28"/>
          <w:szCs w:val="28"/>
          <w:lang w:eastAsia="en-US"/>
        </w:rPr>
        <w:t>на заместителя Губернатора области, курирующего вопросы социально</w:t>
      </w:r>
      <w:r w:rsidR="006B08BC" w:rsidRPr="00D54F9B">
        <w:rPr>
          <w:rFonts w:eastAsiaTheme="minorHAnsi"/>
          <w:sz w:val="28"/>
          <w:szCs w:val="28"/>
          <w:lang w:eastAsia="en-US"/>
        </w:rPr>
        <w:t>го</w:t>
      </w:r>
      <w:r w:rsidR="00AE2659" w:rsidRPr="00D54F9B">
        <w:rPr>
          <w:rFonts w:eastAsiaTheme="minorHAnsi"/>
          <w:sz w:val="28"/>
          <w:szCs w:val="28"/>
          <w:lang w:eastAsia="en-US"/>
        </w:rPr>
        <w:t xml:space="preserve"> </w:t>
      </w:r>
      <w:r w:rsidR="006B08BC" w:rsidRPr="00D54F9B">
        <w:rPr>
          <w:rFonts w:eastAsiaTheme="minorHAnsi"/>
          <w:sz w:val="28"/>
          <w:szCs w:val="28"/>
          <w:lang w:eastAsia="en-US"/>
        </w:rPr>
        <w:t>обеспечения</w:t>
      </w:r>
      <w:r w:rsidR="00AE2659" w:rsidRPr="00D54F9B">
        <w:rPr>
          <w:rFonts w:eastAsiaTheme="minorHAnsi"/>
          <w:sz w:val="28"/>
          <w:szCs w:val="28"/>
          <w:lang w:eastAsia="en-US"/>
        </w:rPr>
        <w:t>.</w:t>
      </w:r>
    </w:p>
    <w:p w:rsidR="00282FDE" w:rsidRDefault="001F1FE6" w:rsidP="00D54F9B">
      <w:pPr>
        <w:tabs>
          <w:tab w:val="left" w:pos="709"/>
        </w:tabs>
        <w:ind w:firstLine="708"/>
        <w:contextualSpacing/>
        <w:jc w:val="both"/>
        <w:rPr>
          <w:color w:val="000000"/>
          <w:sz w:val="28"/>
          <w:szCs w:val="28"/>
        </w:rPr>
      </w:pPr>
      <w:r>
        <w:rPr>
          <w:rFonts w:eastAsiaTheme="minorHAnsi"/>
          <w:sz w:val="28"/>
          <w:szCs w:val="28"/>
          <w:lang w:eastAsia="en-US"/>
        </w:rPr>
        <w:t>4</w:t>
      </w:r>
      <w:r w:rsidR="00D54F9B">
        <w:rPr>
          <w:rFonts w:eastAsiaTheme="minorHAnsi"/>
          <w:sz w:val="28"/>
          <w:szCs w:val="28"/>
          <w:lang w:eastAsia="en-US"/>
        </w:rPr>
        <w:t xml:space="preserve">. </w:t>
      </w:r>
      <w:r w:rsidR="00282FDE" w:rsidRPr="00D54F9B">
        <w:rPr>
          <w:color w:val="000000"/>
          <w:sz w:val="28"/>
          <w:szCs w:val="28"/>
        </w:rPr>
        <w:t xml:space="preserve">Настоящее </w:t>
      </w:r>
      <w:r w:rsidR="00D54F9B">
        <w:rPr>
          <w:color w:val="000000"/>
          <w:sz w:val="28"/>
          <w:szCs w:val="28"/>
        </w:rPr>
        <w:t>постановление</w:t>
      </w:r>
      <w:r w:rsidR="00282FDE" w:rsidRPr="00D54F9B">
        <w:rPr>
          <w:color w:val="000000"/>
          <w:sz w:val="28"/>
          <w:szCs w:val="28"/>
        </w:rPr>
        <w:t xml:space="preserve"> вступает в силу с 01 сентября 2021 года, действует до 31 августа 2027 года и подлежит официальному опубликованию.</w:t>
      </w:r>
    </w:p>
    <w:p w:rsidR="001F1FE6" w:rsidRPr="00D54F9B" w:rsidRDefault="001F1FE6" w:rsidP="00D54F9B">
      <w:pPr>
        <w:tabs>
          <w:tab w:val="left" w:pos="709"/>
        </w:tabs>
        <w:ind w:firstLine="708"/>
        <w:contextualSpacing/>
        <w:jc w:val="both"/>
        <w:rPr>
          <w:rFonts w:eastAsiaTheme="minorHAnsi"/>
          <w:sz w:val="28"/>
          <w:szCs w:val="28"/>
          <w:lang w:eastAsia="en-US"/>
        </w:rPr>
      </w:pPr>
    </w:p>
    <w:tbl>
      <w:tblPr>
        <w:tblW w:w="9697" w:type="dxa"/>
        <w:tblInd w:w="28" w:type="dxa"/>
        <w:tblLayout w:type="fixed"/>
        <w:tblCellMar>
          <w:left w:w="28" w:type="dxa"/>
          <w:right w:w="28" w:type="dxa"/>
        </w:tblCellMar>
        <w:tblLook w:val="0000"/>
      </w:tblPr>
      <w:tblGrid>
        <w:gridCol w:w="4820"/>
        <w:gridCol w:w="2046"/>
        <w:gridCol w:w="2831"/>
      </w:tblGrid>
      <w:tr w:rsidR="00407D81" w:rsidRPr="006A3EB8" w:rsidTr="00282FDE">
        <w:trPr>
          <w:cantSplit/>
          <w:trHeight w:val="458"/>
        </w:trPr>
        <w:tc>
          <w:tcPr>
            <w:tcW w:w="4820" w:type="dxa"/>
          </w:tcPr>
          <w:p w:rsidR="001F1FE6" w:rsidRDefault="001F1FE6" w:rsidP="006C74D9">
            <w:pPr>
              <w:tabs>
                <w:tab w:val="left" w:pos="0"/>
              </w:tabs>
              <w:rPr>
                <w:sz w:val="28"/>
                <w:szCs w:val="28"/>
              </w:rPr>
            </w:pPr>
          </w:p>
          <w:p w:rsidR="001F1FE6" w:rsidRDefault="001F1FE6" w:rsidP="006C74D9">
            <w:pPr>
              <w:tabs>
                <w:tab w:val="left" w:pos="0"/>
              </w:tabs>
              <w:rPr>
                <w:sz w:val="28"/>
                <w:szCs w:val="28"/>
              </w:rPr>
            </w:pPr>
          </w:p>
          <w:p w:rsidR="00EE72A3" w:rsidRDefault="00EE72A3" w:rsidP="006C74D9">
            <w:pPr>
              <w:tabs>
                <w:tab w:val="left" w:pos="0"/>
              </w:tabs>
              <w:rPr>
                <w:sz w:val="28"/>
                <w:szCs w:val="28"/>
              </w:rPr>
            </w:pPr>
          </w:p>
          <w:p w:rsidR="00407D81" w:rsidRPr="006A3EB8" w:rsidRDefault="00282FDE" w:rsidP="00223DA4">
            <w:pPr>
              <w:tabs>
                <w:tab w:val="left" w:pos="0"/>
              </w:tabs>
              <w:rPr>
                <w:sz w:val="28"/>
                <w:szCs w:val="28"/>
              </w:rPr>
            </w:pPr>
            <w:r>
              <w:rPr>
                <w:sz w:val="28"/>
                <w:szCs w:val="28"/>
              </w:rPr>
              <w:t>Губернатор области</w:t>
            </w:r>
          </w:p>
        </w:tc>
        <w:tc>
          <w:tcPr>
            <w:tcW w:w="2046" w:type="dxa"/>
          </w:tcPr>
          <w:p w:rsidR="00407D81" w:rsidRPr="006A3EB8" w:rsidRDefault="00616714" w:rsidP="00616714">
            <w:pPr>
              <w:tabs>
                <w:tab w:val="left" w:pos="975"/>
              </w:tabs>
              <w:ind w:left="967"/>
              <w:rPr>
                <w:sz w:val="28"/>
                <w:szCs w:val="28"/>
              </w:rPr>
            </w:pPr>
            <w:r>
              <w:rPr>
                <w:sz w:val="28"/>
                <w:szCs w:val="28"/>
              </w:rPr>
              <w:tab/>
            </w:r>
          </w:p>
        </w:tc>
        <w:tc>
          <w:tcPr>
            <w:tcW w:w="2831" w:type="dxa"/>
          </w:tcPr>
          <w:p w:rsidR="006D5BCC" w:rsidRDefault="006C74D9" w:rsidP="00616714">
            <w:pPr>
              <w:ind w:right="113"/>
              <w:rPr>
                <w:sz w:val="28"/>
                <w:szCs w:val="28"/>
              </w:rPr>
            </w:pPr>
            <w:r>
              <w:rPr>
                <w:sz w:val="28"/>
                <w:szCs w:val="28"/>
              </w:rPr>
              <w:t xml:space="preserve">     </w:t>
            </w:r>
          </w:p>
          <w:p w:rsidR="001F1FE6" w:rsidRDefault="001F1FE6" w:rsidP="00616714">
            <w:pPr>
              <w:ind w:right="113"/>
              <w:rPr>
                <w:sz w:val="28"/>
                <w:szCs w:val="28"/>
              </w:rPr>
            </w:pPr>
          </w:p>
          <w:p w:rsidR="00EE72A3" w:rsidRDefault="000E4DE1" w:rsidP="00616714">
            <w:pPr>
              <w:ind w:right="113"/>
              <w:rPr>
                <w:sz w:val="28"/>
                <w:szCs w:val="28"/>
              </w:rPr>
            </w:pPr>
            <w:r>
              <w:rPr>
                <w:sz w:val="28"/>
                <w:szCs w:val="28"/>
              </w:rPr>
              <w:t xml:space="preserve">   </w:t>
            </w:r>
            <w:r w:rsidR="006F42F8">
              <w:rPr>
                <w:sz w:val="28"/>
                <w:szCs w:val="28"/>
              </w:rPr>
              <w:t xml:space="preserve">    </w:t>
            </w:r>
          </w:p>
          <w:p w:rsidR="00407D81" w:rsidRPr="006A3EB8" w:rsidRDefault="00282FDE" w:rsidP="00EE72A3">
            <w:pPr>
              <w:ind w:right="113"/>
              <w:jc w:val="right"/>
              <w:rPr>
                <w:sz w:val="28"/>
                <w:szCs w:val="28"/>
              </w:rPr>
            </w:pPr>
            <w:r>
              <w:rPr>
                <w:sz w:val="28"/>
                <w:szCs w:val="28"/>
              </w:rPr>
              <w:t>В.В. Сипягин</w:t>
            </w:r>
            <w:r w:rsidR="006C74D9">
              <w:rPr>
                <w:sz w:val="28"/>
                <w:szCs w:val="28"/>
              </w:rPr>
              <w:t xml:space="preserve"> </w:t>
            </w:r>
          </w:p>
        </w:tc>
      </w:tr>
    </w:tbl>
    <w:p w:rsidR="00282FDE" w:rsidRDefault="00282FDE" w:rsidP="0070009A">
      <w:pPr>
        <w:overflowPunct/>
        <w:jc w:val="right"/>
        <w:textAlignment w:val="auto"/>
        <w:outlineLvl w:val="0"/>
        <w:rPr>
          <w:rFonts w:eastAsiaTheme="minorHAnsi"/>
          <w:sz w:val="28"/>
          <w:szCs w:val="28"/>
          <w:lang w:eastAsia="en-US"/>
        </w:rPr>
      </w:pPr>
    </w:p>
    <w:p w:rsidR="00282FDE" w:rsidRDefault="00282FDE" w:rsidP="0070009A">
      <w:pPr>
        <w:overflowPunct/>
        <w:jc w:val="right"/>
        <w:textAlignment w:val="auto"/>
        <w:outlineLvl w:val="0"/>
        <w:rPr>
          <w:rFonts w:eastAsiaTheme="minorHAnsi"/>
          <w:sz w:val="28"/>
          <w:szCs w:val="28"/>
          <w:lang w:eastAsia="en-US"/>
        </w:rPr>
      </w:pPr>
    </w:p>
    <w:p w:rsidR="00282FDE" w:rsidRDefault="00282FDE" w:rsidP="0070009A">
      <w:pPr>
        <w:overflowPunct/>
        <w:jc w:val="right"/>
        <w:textAlignment w:val="auto"/>
        <w:outlineLvl w:val="0"/>
        <w:rPr>
          <w:rFonts w:eastAsiaTheme="minorHAnsi"/>
          <w:sz w:val="28"/>
          <w:szCs w:val="28"/>
          <w:lang w:eastAsia="en-US"/>
        </w:rPr>
      </w:pPr>
    </w:p>
    <w:p w:rsidR="00282FDE" w:rsidRDefault="00282FDE"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1F1FE6" w:rsidRDefault="001F1FE6" w:rsidP="0070009A">
      <w:pPr>
        <w:overflowPunct/>
        <w:jc w:val="right"/>
        <w:textAlignment w:val="auto"/>
        <w:outlineLvl w:val="0"/>
        <w:rPr>
          <w:rFonts w:eastAsiaTheme="minorHAnsi"/>
          <w:sz w:val="28"/>
          <w:szCs w:val="28"/>
          <w:lang w:eastAsia="en-US"/>
        </w:rPr>
      </w:pPr>
    </w:p>
    <w:p w:rsidR="00E875BF" w:rsidRDefault="00E875BF" w:rsidP="00E875BF">
      <w:pPr>
        <w:shd w:val="clear" w:color="auto" w:fill="FFFFFF"/>
        <w:jc w:val="both"/>
        <w:rPr>
          <w:sz w:val="28"/>
        </w:rPr>
      </w:pPr>
    </w:p>
    <w:tbl>
      <w:tblPr>
        <w:tblW w:w="8505" w:type="dxa"/>
        <w:tblInd w:w="70" w:type="dxa"/>
        <w:tblLayout w:type="fixed"/>
        <w:tblCellMar>
          <w:left w:w="70" w:type="dxa"/>
          <w:right w:w="70" w:type="dxa"/>
        </w:tblCellMar>
        <w:tblLook w:val="04A0"/>
      </w:tblPr>
      <w:tblGrid>
        <w:gridCol w:w="3968"/>
        <w:gridCol w:w="425"/>
        <w:gridCol w:w="4112"/>
      </w:tblGrid>
      <w:tr w:rsidR="00E875BF" w:rsidTr="001D7333">
        <w:trPr>
          <w:trHeight w:val="562"/>
        </w:trPr>
        <w:tc>
          <w:tcPr>
            <w:tcW w:w="3968" w:type="dxa"/>
          </w:tcPr>
          <w:p w:rsidR="00E875BF" w:rsidRDefault="00E875BF" w:rsidP="001D7333">
            <w:pPr>
              <w:ind w:firstLine="900"/>
              <w:rPr>
                <w:color w:val="000000"/>
                <w:sz w:val="24"/>
                <w:szCs w:val="24"/>
              </w:rPr>
            </w:pPr>
            <w:r>
              <w:rPr>
                <w:color w:val="000000"/>
                <w:sz w:val="24"/>
                <w:szCs w:val="24"/>
              </w:rPr>
              <w:lastRenderedPageBreak/>
              <w:t>Завизировано:</w:t>
            </w:r>
          </w:p>
          <w:p w:rsidR="00E875BF" w:rsidRDefault="00E875BF" w:rsidP="001D7333">
            <w:pPr>
              <w:ind w:firstLine="900"/>
              <w:rPr>
                <w:color w:val="000000"/>
                <w:sz w:val="28"/>
                <w:szCs w:val="28"/>
              </w:rPr>
            </w:pPr>
          </w:p>
        </w:tc>
        <w:tc>
          <w:tcPr>
            <w:tcW w:w="425" w:type="dxa"/>
          </w:tcPr>
          <w:p w:rsidR="00E875BF" w:rsidRDefault="00E875BF" w:rsidP="001D7333">
            <w:pPr>
              <w:ind w:firstLine="900"/>
              <w:rPr>
                <w:color w:val="000000"/>
                <w:sz w:val="28"/>
                <w:szCs w:val="28"/>
              </w:rPr>
            </w:pPr>
          </w:p>
        </w:tc>
        <w:tc>
          <w:tcPr>
            <w:tcW w:w="4112" w:type="dxa"/>
            <w:hideMark/>
          </w:tcPr>
          <w:p w:rsidR="00E875BF" w:rsidRDefault="00E875BF" w:rsidP="001D7333">
            <w:pPr>
              <w:ind w:firstLine="900"/>
              <w:rPr>
                <w:color w:val="000000"/>
                <w:sz w:val="24"/>
                <w:szCs w:val="24"/>
              </w:rPr>
            </w:pPr>
            <w:r>
              <w:rPr>
                <w:color w:val="000000"/>
                <w:sz w:val="24"/>
                <w:szCs w:val="24"/>
              </w:rPr>
              <w:t>Согласовано:</w:t>
            </w:r>
          </w:p>
        </w:tc>
      </w:tr>
      <w:tr w:rsidR="00E875BF" w:rsidTr="001D7333">
        <w:trPr>
          <w:trHeight w:val="6044"/>
        </w:trPr>
        <w:tc>
          <w:tcPr>
            <w:tcW w:w="3968" w:type="dxa"/>
          </w:tcPr>
          <w:p w:rsidR="00E875BF" w:rsidRDefault="00E875BF" w:rsidP="001D7333">
            <w:pPr>
              <w:jc w:val="both"/>
              <w:rPr>
                <w:sz w:val="24"/>
                <w:szCs w:val="24"/>
                <w:lang w:eastAsia="en-US"/>
              </w:rPr>
            </w:pPr>
            <w:r>
              <w:rPr>
                <w:sz w:val="24"/>
                <w:szCs w:val="24"/>
                <w:lang w:eastAsia="en-US"/>
              </w:rPr>
              <w:t>Первый заместитель  Губернатора области,  директор департамента финансов, бюджетной и налоговой политики</w:t>
            </w:r>
          </w:p>
          <w:p w:rsidR="00E875BF" w:rsidRDefault="00E875BF" w:rsidP="001D7333">
            <w:pPr>
              <w:jc w:val="right"/>
              <w:rPr>
                <w:color w:val="000000"/>
                <w:sz w:val="24"/>
                <w:szCs w:val="24"/>
              </w:rPr>
            </w:pPr>
            <w:r>
              <w:rPr>
                <w:bCs/>
                <w:sz w:val="24"/>
                <w:szCs w:val="24"/>
                <w:lang w:eastAsia="en-US"/>
              </w:rPr>
              <w:t>В.П.Кузин</w:t>
            </w:r>
          </w:p>
          <w:p w:rsidR="00E875BF" w:rsidRDefault="00E875BF" w:rsidP="001D7333">
            <w:pPr>
              <w:jc w:val="both"/>
              <w:rPr>
                <w:color w:val="000000"/>
                <w:sz w:val="24"/>
                <w:szCs w:val="24"/>
              </w:rPr>
            </w:pPr>
          </w:p>
          <w:p w:rsidR="00E875BF" w:rsidRDefault="00E875BF" w:rsidP="001D7333">
            <w:pPr>
              <w:jc w:val="both"/>
              <w:rPr>
                <w:color w:val="000000"/>
                <w:sz w:val="24"/>
                <w:szCs w:val="24"/>
              </w:rPr>
            </w:pPr>
            <w:r>
              <w:rPr>
                <w:color w:val="000000"/>
                <w:sz w:val="24"/>
                <w:szCs w:val="24"/>
              </w:rPr>
              <w:t xml:space="preserve">Врио заместителя Губернатора области </w:t>
            </w:r>
          </w:p>
          <w:p w:rsidR="00E875BF" w:rsidRDefault="00E875BF" w:rsidP="001D7333">
            <w:pPr>
              <w:jc w:val="both"/>
              <w:rPr>
                <w:color w:val="000000"/>
                <w:sz w:val="24"/>
                <w:szCs w:val="24"/>
              </w:rPr>
            </w:pPr>
          </w:p>
          <w:p w:rsidR="00E875BF" w:rsidRDefault="00E875BF" w:rsidP="001D7333">
            <w:pPr>
              <w:jc w:val="both"/>
              <w:rPr>
                <w:color w:val="000000"/>
                <w:sz w:val="24"/>
                <w:szCs w:val="24"/>
              </w:rPr>
            </w:pPr>
            <w:r>
              <w:rPr>
                <w:color w:val="000000"/>
                <w:sz w:val="24"/>
                <w:szCs w:val="24"/>
              </w:rPr>
              <w:t xml:space="preserve">                                       О.С.Гребнева</w:t>
            </w:r>
          </w:p>
          <w:p w:rsidR="00E875BF" w:rsidRDefault="00E875BF" w:rsidP="001D7333">
            <w:pPr>
              <w:jc w:val="both"/>
              <w:rPr>
                <w:color w:val="000000"/>
                <w:sz w:val="24"/>
                <w:szCs w:val="24"/>
              </w:rPr>
            </w:pPr>
          </w:p>
          <w:p w:rsidR="00E875BF" w:rsidRDefault="00E875BF" w:rsidP="001D7333">
            <w:pPr>
              <w:jc w:val="both"/>
              <w:rPr>
                <w:color w:val="000000"/>
                <w:sz w:val="24"/>
                <w:szCs w:val="24"/>
              </w:rPr>
            </w:pPr>
            <w:r>
              <w:rPr>
                <w:color w:val="000000"/>
                <w:sz w:val="24"/>
                <w:szCs w:val="24"/>
              </w:rPr>
              <w:t xml:space="preserve">Заместитель Губернатора области </w:t>
            </w:r>
          </w:p>
          <w:p w:rsidR="00E875BF" w:rsidRDefault="00E875BF" w:rsidP="001D7333">
            <w:pPr>
              <w:jc w:val="right"/>
              <w:rPr>
                <w:color w:val="000000"/>
                <w:sz w:val="24"/>
                <w:szCs w:val="24"/>
              </w:rPr>
            </w:pPr>
          </w:p>
          <w:p w:rsidR="00E875BF" w:rsidRDefault="00E875BF" w:rsidP="001D7333">
            <w:pPr>
              <w:jc w:val="right"/>
              <w:rPr>
                <w:color w:val="000000"/>
                <w:sz w:val="24"/>
                <w:szCs w:val="24"/>
              </w:rPr>
            </w:pPr>
            <w:proofErr w:type="spellStart"/>
            <w:r>
              <w:rPr>
                <w:color w:val="000000"/>
                <w:sz w:val="24"/>
                <w:szCs w:val="24"/>
              </w:rPr>
              <w:t>А.А.Боцан-Харченко</w:t>
            </w:r>
            <w:proofErr w:type="spellEnd"/>
            <w:r>
              <w:rPr>
                <w:color w:val="000000"/>
                <w:sz w:val="24"/>
                <w:szCs w:val="24"/>
              </w:rPr>
              <w:t xml:space="preserve">                    </w:t>
            </w:r>
          </w:p>
          <w:p w:rsidR="00E875BF" w:rsidRDefault="00E875BF" w:rsidP="001D7333">
            <w:pPr>
              <w:jc w:val="both"/>
              <w:rPr>
                <w:color w:val="000000"/>
                <w:sz w:val="24"/>
                <w:szCs w:val="24"/>
              </w:rPr>
            </w:pPr>
          </w:p>
          <w:p w:rsidR="00E875BF" w:rsidRDefault="00E875BF" w:rsidP="001D7333">
            <w:pPr>
              <w:jc w:val="both"/>
              <w:rPr>
                <w:color w:val="000000"/>
                <w:sz w:val="24"/>
                <w:szCs w:val="24"/>
              </w:rPr>
            </w:pPr>
            <w:r>
              <w:rPr>
                <w:color w:val="000000"/>
                <w:sz w:val="24"/>
                <w:szCs w:val="24"/>
              </w:rPr>
              <w:t>Председатель государственно-правового  комитета</w:t>
            </w:r>
          </w:p>
          <w:p w:rsidR="00E875BF" w:rsidRDefault="00E875BF" w:rsidP="001D7333">
            <w:pPr>
              <w:jc w:val="both"/>
              <w:rPr>
                <w:color w:val="000000"/>
                <w:sz w:val="24"/>
                <w:szCs w:val="24"/>
              </w:rPr>
            </w:pPr>
          </w:p>
          <w:p w:rsidR="00E875BF" w:rsidRDefault="00E875BF" w:rsidP="001D7333">
            <w:pPr>
              <w:jc w:val="both"/>
              <w:rPr>
                <w:color w:val="000000"/>
                <w:sz w:val="24"/>
                <w:szCs w:val="24"/>
              </w:rPr>
            </w:pPr>
            <w:r>
              <w:rPr>
                <w:color w:val="000000"/>
                <w:sz w:val="24"/>
                <w:szCs w:val="24"/>
              </w:rPr>
              <w:t xml:space="preserve">                                </w:t>
            </w:r>
            <w:proofErr w:type="spellStart"/>
            <w:r>
              <w:rPr>
                <w:color w:val="000000"/>
                <w:sz w:val="24"/>
                <w:szCs w:val="24"/>
              </w:rPr>
              <w:t>Е.Г.Шаломенцева</w:t>
            </w:r>
            <w:proofErr w:type="spellEnd"/>
            <w:r>
              <w:rPr>
                <w:color w:val="000000"/>
                <w:sz w:val="24"/>
                <w:szCs w:val="24"/>
              </w:rPr>
              <w:t xml:space="preserve"> </w:t>
            </w:r>
          </w:p>
          <w:p w:rsidR="00E875BF" w:rsidRDefault="00E875BF" w:rsidP="001D7333">
            <w:pPr>
              <w:jc w:val="both"/>
              <w:rPr>
                <w:color w:val="000000"/>
                <w:sz w:val="24"/>
                <w:szCs w:val="24"/>
              </w:rPr>
            </w:pPr>
          </w:p>
          <w:p w:rsidR="00E875BF" w:rsidRDefault="00E875BF" w:rsidP="001D7333">
            <w:pPr>
              <w:jc w:val="both"/>
              <w:rPr>
                <w:color w:val="000000"/>
                <w:sz w:val="24"/>
                <w:szCs w:val="24"/>
              </w:rPr>
            </w:pPr>
          </w:p>
          <w:p w:rsidR="00E875BF" w:rsidRDefault="00E875BF" w:rsidP="001D7333">
            <w:pPr>
              <w:jc w:val="both"/>
              <w:rPr>
                <w:color w:val="000000"/>
                <w:sz w:val="24"/>
                <w:szCs w:val="24"/>
              </w:rPr>
            </w:pPr>
            <w:r>
              <w:rPr>
                <w:color w:val="000000"/>
                <w:sz w:val="24"/>
                <w:szCs w:val="24"/>
              </w:rPr>
              <w:t>Председатель контрольного  комитета</w:t>
            </w:r>
          </w:p>
          <w:p w:rsidR="00E875BF" w:rsidRDefault="00E875BF" w:rsidP="001D7333">
            <w:pPr>
              <w:jc w:val="both"/>
              <w:rPr>
                <w:color w:val="000000"/>
                <w:sz w:val="24"/>
                <w:szCs w:val="24"/>
              </w:rPr>
            </w:pPr>
          </w:p>
          <w:p w:rsidR="00E875BF" w:rsidRPr="00753B8D" w:rsidRDefault="00E875BF" w:rsidP="001D7333">
            <w:pPr>
              <w:jc w:val="right"/>
              <w:rPr>
                <w:color w:val="000000"/>
                <w:sz w:val="24"/>
                <w:szCs w:val="24"/>
              </w:rPr>
            </w:pPr>
            <w:r>
              <w:rPr>
                <w:rFonts w:eastAsiaTheme="minorEastAsia"/>
                <w:b/>
                <w:bCs/>
                <w:color w:val="000000"/>
                <w:szCs w:val="24"/>
              </w:rPr>
              <w:t xml:space="preserve"> </w:t>
            </w:r>
            <w:r w:rsidRPr="006953D0">
              <w:rPr>
                <w:rFonts w:eastAsiaTheme="minorEastAsia"/>
                <w:b/>
                <w:bCs/>
                <w:color w:val="000000"/>
                <w:szCs w:val="24"/>
              </w:rPr>
              <w:t xml:space="preserve">    </w:t>
            </w:r>
            <w:proofErr w:type="spellStart"/>
            <w:r w:rsidRPr="00753B8D">
              <w:rPr>
                <w:rFonts w:eastAsiaTheme="minorEastAsia"/>
                <w:bCs/>
                <w:color w:val="000000"/>
                <w:sz w:val="24"/>
                <w:szCs w:val="24"/>
              </w:rPr>
              <w:t>С.В.Полузин</w:t>
            </w:r>
            <w:proofErr w:type="spellEnd"/>
          </w:p>
          <w:p w:rsidR="00E875BF" w:rsidRDefault="00E875BF" w:rsidP="001D7333">
            <w:pPr>
              <w:pStyle w:val="1"/>
              <w:numPr>
                <w:ilvl w:val="0"/>
                <w:numId w:val="0"/>
              </w:numPr>
              <w:ind w:left="1848"/>
              <w:jc w:val="both"/>
              <w:rPr>
                <w:rFonts w:eastAsiaTheme="minorEastAsia"/>
                <w:b w:val="0"/>
                <w:bCs w:val="0"/>
                <w:color w:val="000000"/>
                <w:szCs w:val="24"/>
                <w:lang w:val="en-US"/>
              </w:rPr>
            </w:pPr>
          </w:p>
          <w:p w:rsidR="00E875BF" w:rsidRDefault="00E875BF" w:rsidP="001D7333">
            <w:pPr>
              <w:pStyle w:val="1"/>
              <w:numPr>
                <w:ilvl w:val="0"/>
                <w:numId w:val="0"/>
              </w:numPr>
              <w:ind w:left="1848"/>
              <w:jc w:val="both"/>
              <w:rPr>
                <w:color w:val="000000"/>
                <w:sz w:val="24"/>
                <w:szCs w:val="24"/>
              </w:rPr>
            </w:pPr>
            <w:r>
              <w:rPr>
                <w:rFonts w:eastAsiaTheme="minorEastAsia"/>
                <w:b w:val="0"/>
                <w:bCs w:val="0"/>
                <w:color w:val="000000"/>
                <w:szCs w:val="24"/>
              </w:rPr>
              <w:t xml:space="preserve">                                  </w:t>
            </w:r>
          </w:p>
        </w:tc>
        <w:tc>
          <w:tcPr>
            <w:tcW w:w="425" w:type="dxa"/>
          </w:tcPr>
          <w:p w:rsidR="00E875BF" w:rsidRDefault="00E875BF" w:rsidP="001D7333">
            <w:pPr>
              <w:jc w:val="both"/>
              <w:rPr>
                <w:color w:val="000000"/>
                <w:sz w:val="24"/>
                <w:szCs w:val="24"/>
              </w:rPr>
            </w:pPr>
          </w:p>
          <w:p w:rsidR="00E875BF" w:rsidRDefault="00E875BF" w:rsidP="001D7333">
            <w:pPr>
              <w:jc w:val="both"/>
              <w:rPr>
                <w:color w:val="000000"/>
                <w:sz w:val="24"/>
                <w:szCs w:val="24"/>
              </w:rPr>
            </w:pPr>
          </w:p>
          <w:p w:rsidR="00E875BF" w:rsidRDefault="00E875BF" w:rsidP="001D7333">
            <w:pPr>
              <w:jc w:val="both"/>
              <w:rPr>
                <w:color w:val="000000"/>
                <w:sz w:val="24"/>
                <w:szCs w:val="24"/>
              </w:rPr>
            </w:pPr>
          </w:p>
          <w:p w:rsidR="00E875BF" w:rsidRDefault="00E875BF" w:rsidP="001D7333">
            <w:pPr>
              <w:jc w:val="both"/>
              <w:rPr>
                <w:color w:val="000000"/>
                <w:sz w:val="24"/>
                <w:szCs w:val="24"/>
              </w:rPr>
            </w:pPr>
          </w:p>
          <w:p w:rsidR="00E875BF" w:rsidRDefault="00E875BF" w:rsidP="001D7333">
            <w:pPr>
              <w:jc w:val="both"/>
              <w:rPr>
                <w:color w:val="000000"/>
                <w:sz w:val="24"/>
                <w:szCs w:val="24"/>
              </w:rPr>
            </w:pPr>
          </w:p>
          <w:p w:rsidR="00E875BF" w:rsidRDefault="00E875BF" w:rsidP="001D7333">
            <w:pPr>
              <w:jc w:val="both"/>
              <w:rPr>
                <w:color w:val="000000"/>
                <w:sz w:val="24"/>
                <w:szCs w:val="24"/>
              </w:rPr>
            </w:pPr>
          </w:p>
        </w:tc>
        <w:tc>
          <w:tcPr>
            <w:tcW w:w="4112" w:type="dxa"/>
          </w:tcPr>
          <w:p w:rsidR="00E875BF" w:rsidRDefault="00E875BF" w:rsidP="001D7333">
            <w:pPr>
              <w:jc w:val="both"/>
              <w:rPr>
                <w:color w:val="000000"/>
                <w:sz w:val="24"/>
                <w:szCs w:val="24"/>
              </w:rPr>
            </w:pPr>
            <w:r>
              <w:rPr>
                <w:color w:val="000000"/>
                <w:sz w:val="24"/>
                <w:szCs w:val="24"/>
              </w:rPr>
              <w:t xml:space="preserve">Директор Департамента </w:t>
            </w:r>
            <w:r w:rsidRPr="006953D0">
              <w:rPr>
                <w:color w:val="000000"/>
                <w:sz w:val="24"/>
                <w:szCs w:val="24"/>
              </w:rPr>
              <w:t xml:space="preserve">   </w:t>
            </w:r>
            <w:proofErr w:type="gramStart"/>
            <w:r>
              <w:rPr>
                <w:color w:val="000000"/>
                <w:sz w:val="24"/>
                <w:szCs w:val="24"/>
              </w:rPr>
              <w:t>социальной</w:t>
            </w:r>
            <w:proofErr w:type="gramEnd"/>
          </w:p>
          <w:p w:rsidR="00E875BF" w:rsidRPr="006953D0" w:rsidRDefault="00E875BF" w:rsidP="001D7333">
            <w:pPr>
              <w:jc w:val="both"/>
              <w:rPr>
                <w:color w:val="000000"/>
                <w:sz w:val="24"/>
                <w:szCs w:val="24"/>
              </w:rPr>
            </w:pPr>
            <w:r>
              <w:rPr>
                <w:color w:val="000000"/>
                <w:sz w:val="24"/>
                <w:szCs w:val="24"/>
              </w:rPr>
              <w:t>защиты населения Владимирской области</w:t>
            </w:r>
          </w:p>
          <w:p w:rsidR="00E875BF" w:rsidRPr="00E875BF" w:rsidRDefault="00E875BF" w:rsidP="00E875BF">
            <w:pPr>
              <w:jc w:val="right"/>
              <w:rPr>
                <w:bCs/>
                <w:color w:val="000000"/>
                <w:sz w:val="24"/>
                <w:szCs w:val="24"/>
              </w:rPr>
            </w:pPr>
            <w:r>
              <w:rPr>
                <w:bCs/>
                <w:color w:val="000000"/>
                <w:sz w:val="24"/>
                <w:szCs w:val="24"/>
              </w:rPr>
              <w:t xml:space="preserve"> Л.Е.Кукушкина     </w:t>
            </w:r>
          </w:p>
          <w:p w:rsidR="00E875BF" w:rsidRDefault="00E875BF" w:rsidP="001D7333">
            <w:pPr>
              <w:jc w:val="right"/>
              <w:rPr>
                <w:rFonts w:ascii="Times New Roman CYR" w:hAnsi="Times New Roman CYR"/>
                <w:sz w:val="24"/>
              </w:rPr>
            </w:pPr>
          </w:p>
          <w:p w:rsidR="00E875BF" w:rsidRPr="006953D0" w:rsidRDefault="00E875BF" w:rsidP="001D7333">
            <w:pPr>
              <w:jc w:val="right"/>
              <w:rPr>
                <w:rFonts w:ascii="Times New Roman CYR" w:hAnsi="Times New Roman CYR"/>
                <w:sz w:val="24"/>
              </w:rPr>
            </w:pPr>
          </w:p>
          <w:p w:rsidR="00E875BF" w:rsidRDefault="00E875BF" w:rsidP="001D7333">
            <w:pPr>
              <w:rPr>
                <w:rFonts w:ascii="Times New Roman CYR" w:hAnsi="Times New Roman CYR"/>
                <w:sz w:val="24"/>
              </w:rPr>
            </w:pPr>
            <w:r>
              <w:rPr>
                <w:rFonts w:ascii="Times New Roman CYR" w:hAnsi="Times New Roman CYR"/>
                <w:sz w:val="24"/>
              </w:rPr>
              <w:t>Департамент регионального развития Владимирской области</w:t>
            </w:r>
          </w:p>
          <w:p w:rsidR="00E875BF" w:rsidRDefault="00E875BF" w:rsidP="001D7333">
            <w:pPr>
              <w:jc w:val="right"/>
              <w:rPr>
                <w:rFonts w:ascii="Times New Roman CYR" w:hAnsi="Times New Roman CYR"/>
                <w:sz w:val="24"/>
              </w:rPr>
            </w:pPr>
            <w:r>
              <w:rPr>
                <w:rFonts w:ascii="Times New Roman CYR" w:hAnsi="Times New Roman CYR"/>
                <w:sz w:val="24"/>
              </w:rPr>
              <w:t xml:space="preserve">М.В. </w:t>
            </w:r>
            <w:proofErr w:type="spellStart"/>
            <w:r>
              <w:rPr>
                <w:rFonts w:ascii="Times New Roman CYR" w:hAnsi="Times New Roman CYR"/>
                <w:sz w:val="24"/>
              </w:rPr>
              <w:t>Яневская</w:t>
            </w:r>
            <w:proofErr w:type="spellEnd"/>
          </w:p>
          <w:p w:rsidR="00E875BF" w:rsidRDefault="00E875BF" w:rsidP="001D7333">
            <w:pPr>
              <w:rPr>
                <w:color w:val="000000"/>
                <w:sz w:val="24"/>
                <w:szCs w:val="24"/>
              </w:rPr>
            </w:pPr>
          </w:p>
        </w:tc>
      </w:tr>
    </w:tbl>
    <w:p w:rsidR="00E875BF" w:rsidRDefault="00E875BF" w:rsidP="00E875BF">
      <w:pPr>
        <w:suppressAutoHyphens/>
        <w:jc w:val="both"/>
        <w:rPr>
          <w:rFonts w:ascii="Times New Roman CYR" w:hAnsi="Times New Roman CYR"/>
          <w:sz w:val="24"/>
        </w:rPr>
      </w:pPr>
      <w:r>
        <w:rPr>
          <w:rFonts w:ascii="Times New Roman CYR" w:hAnsi="Times New Roman CYR"/>
          <w:sz w:val="24"/>
        </w:rPr>
        <w:t>Файл получен:</w:t>
      </w:r>
    </w:p>
    <w:p w:rsidR="00E875BF" w:rsidRDefault="00E875BF" w:rsidP="00E875BF">
      <w:pPr>
        <w:suppressAutoHyphens/>
        <w:jc w:val="both"/>
        <w:rPr>
          <w:rFonts w:ascii="Times New Roman CYR" w:hAnsi="Times New Roman CYR"/>
          <w:sz w:val="24"/>
          <w:szCs w:val="24"/>
        </w:rPr>
      </w:pPr>
      <w:r>
        <w:rPr>
          <w:rFonts w:ascii="Times New Roman CYR" w:hAnsi="Times New Roman CYR"/>
          <w:sz w:val="24"/>
          <w:szCs w:val="24"/>
        </w:rPr>
        <w:t xml:space="preserve">Отдел администрирования и поддержки СЭД по документообороту ________ </w:t>
      </w:r>
    </w:p>
    <w:p w:rsidR="00E875BF" w:rsidRDefault="00E875BF" w:rsidP="00E875BF">
      <w:pPr>
        <w:suppressAutoHyphens/>
        <w:jc w:val="both"/>
        <w:rPr>
          <w:rFonts w:eastAsia="Arial"/>
          <w:sz w:val="24"/>
          <w:szCs w:val="24"/>
        </w:rPr>
      </w:pPr>
      <w:r>
        <w:rPr>
          <w:rFonts w:eastAsia="Arial"/>
          <w:sz w:val="24"/>
          <w:szCs w:val="24"/>
        </w:rPr>
        <w:t>Соответствие</w:t>
      </w:r>
      <w:r>
        <w:rPr>
          <w:sz w:val="24"/>
          <w:szCs w:val="24"/>
        </w:rPr>
        <w:t xml:space="preserve"> </w:t>
      </w:r>
      <w:r>
        <w:rPr>
          <w:rFonts w:eastAsia="Arial"/>
          <w:sz w:val="24"/>
          <w:szCs w:val="24"/>
        </w:rPr>
        <w:t>текста</w:t>
      </w:r>
      <w:r>
        <w:rPr>
          <w:sz w:val="24"/>
          <w:szCs w:val="24"/>
        </w:rPr>
        <w:t xml:space="preserve"> </w:t>
      </w:r>
      <w:r>
        <w:rPr>
          <w:rFonts w:eastAsia="Arial"/>
          <w:sz w:val="24"/>
          <w:szCs w:val="24"/>
        </w:rPr>
        <w:t>файла</w:t>
      </w:r>
    </w:p>
    <w:p w:rsidR="00E875BF" w:rsidRDefault="00E875BF" w:rsidP="00E875BF">
      <w:pPr>
        <w:suppressAutoHyphens/>
        <w:jc w:val="both"/>
        <w:rPr>
          <w:rFonts w:eastAsia="Arial"/>
          <w:sz w:val="24"/>
          <w:szCs w:val="24"/>
        </w:rPr>
      </w:pPr>
      <w:r>
        <w:rPr>
          <w:rFonts w:eastAsia="Arial"/>
          <w:sz w:val="24"/>
          <w:szCs w:val="24"/>
        </w:rPr>
        <w:t>и</w:t>
      </w:r>
      <w:r>
        <w:rPr>
          <w:sz w:val="24"/>
          <w:szCs w:val="24"/>
        </w:rPr>
        <w:t xml:space="preserve">  </w:t>
      </w:r>
      <w:r>
        <w:rPr>
          <w:rFonts w:eastAsia="Arial"/>
          <w:sz w:val="24"/>
          <w:szCs w:val="24"/>
        </w:rPr>
        <w:t>оригинала</w:t>
      </w:r>
      <w:r>
        <w:rPr>
          <w:sz w:val="24"/>
          <w:szCs w:val="24"/>
        </w:rPr>
        <w:t xml:space="preserve"> </w:t>
      </w:r>
      <w:r>
        <w:rPr>
          <w:rFonts w:eastAsia="Arial"/>
          <w:sz w:val="24"/>
          <w:szCs w:val="24"/>
        </w:rPr>
        <w:t>документа</w:t>
      </w:r>
      <w:r>
        <w:rPr>
          <w:sz w:val="24"/>
          <w:szCs w:val="24"/>
        </w:rPr>
        <w:t xml:space="preserve"> </w:t>
      </w:r>
      <w:r>
        <w:rPr>
          <w:rFonts w:eastAsia="Arial"/>
          <w:sz w:val="24"/>
          <w:szCs w:val="24"/>
        </w:rPr>
        <w:t xml:space="preserve">подтверждаю </w:t>
      </w:r>
      <w:proofErr w:type="spellStart"/>
      <w:r>
        <w:rPr>
          <w:rFonts w:eastAsia="Arial"/>
          <w:sz w:val="24"/>
          <w:szCs w:val="24"/>
        </w:rPr>
        <w:t>____________________Л.Е.Кукушкина</w:t>
      </w:r>
      <w:proofErr w:type="spellEnd"/>
    </w:p>
    <w:p w:rsidR="00E875BF" w:rsidRDefault="00E875BF" w:rsidP="00E875BF">
      <w:pPr>
        <w:suppressAutoHyphens/>
        <w:jc w:val="both"/>
      </w:pPr>
    </w:p>
    <w:p w:rsidR="00E875BF" w:rsidRDefault="00E875BF" w:rsidP="00E875BF">
      <w:pPr>
        <w:suppressAutoHyphens/>
        <w:jc w:val="both"/>
        <w:rPr>
          <w:b/>
          <w:szCs w:val="28"/>
        </w:rPr>
      </w:pPr>
      <w:r>
        <w:rPr>
          <w:sz w:val="24"/>
          <w:szCs w:val="24"/>
        </w:rPr>
        <w:t>Название файла:</w:t>
      </w:r>
      <w:r>
        <w:t xml:space="preserve"> </w:t>
      </w:r>
      <w:proofErr w:type="spellStart"/>
      <w:r>
        <w:rPr>
          <w:rFonts w:ascii="Times New Roman CYR" w:hAnsi="Times New Roman CYR"/>
          <w:sz w:val="24"/>
          <w:szCs w:val="24"/>
        </w:rPr>
        <w:t>ДСЗН_социальное</w:t>
      </w:r>
      <w:proofErr w:type="spellEnd"/>
      <w:r>
        <w:rPr>
          <w:rFonts w:ascii="Times New Roman CYR" w:hAnsi="Times New Roman CYR"/>
          <w:sz w:val="24"/>
          <w:szCs w:val="24"/>
        </w:rPr>
        <w:t xml:space="preserve"> обслуживание</w:t>
      </w:r>
    </w:p>
    <w:p w:rsidR="00E875BF" w:rsidRDefault="00E875BF" w:rsidP="00E875BF">
      <w:pPr>
        <w:rPr>
          <w:rFonts w:ascii="Times New Roman CYR" w:hAnsi="Times New Roman CYR"/>
        </w:rPr>
      </w:pPr>
      <w:r>
        <w:rPr>
          <w:rFonts w:ascii="Times New Roman CYR" w:hAnsi="Times New Roman CYR"/>
        </w:rPr>
        <w:t xml:space="preserve">Исп. </w:t>
      </w:r>
      <w:r w:rsidRPr="009C1E1A">
        <w:rPr>
          <w:rFonts w:ascii="Times New Roman CYR" w:hAnsi="Times New Roman CYR"/>
        </w:rPr>
        <w:t>Иванцова Д.С.</w:t>
      </w:r>
      <w:r>
        <w:rPr>
          <w:rFonts w:ascii="Times New Roman CYR" w:hAnsi="Times New Roman CYR"/>
        </w:rPr>
        <w:t xml:space="preserve">, </w:t>
      </w:r>
      <w:r w:rsidRPr="009C1E1A">
        <w:rPr>
          <w:rFonts w:ascii="Times New Roman CYR" w:hAnsi="Times New Roman CYR"/>
        </w:rPr>
        <w:t xml:space="preserve">главный специалист-эксперт отдела по делам пожилых людей и инвалидов </w:t>
      </w:r>
      <w:r>
        <w:rPr>
          <w:rFonts w:ascii="Times New Roman CYR" w:hAnsi="Times New Roman CYR"/>
        </w:rPr>
        <w:t xml:space="preserve"> </w:t>
      </w:r>
    </w:p>
    <w:p w:rsidR="00E875BF" w:rsidRDefault="00E875BF" w:rsidP="00E875BF">
      <w:pPr>
        <w:rPr>
          <w:rFonts w:ascii="Times New Roman CYR" w:hAnsi="Times New Roman CYR"/>
        </w:rPr>
      </w:pPr>
      <w:r>
        <w:rPr>
          <w:rFonts w:ascii="Times New Roman CYR" w:hAnsi="Times New Roman CYR"/>
        </w:rPr>
        <w:t xml:space="preserve">Департамента социальной защиты населения Владимирской области, (4922) 54 </w:t>
      </w:r>
      <w:r w:rsidRPr="009C1E1A">
        <w:rPr>
          <w:rFonts w:ascii="Times New Roman CYR" w:hAnsi="Times New Roman CYR"/>
        </w:rPr>
        <w:t>07</w:t>
      </w:r>
      <w:r>
        <w:rPr>
          <w:rFonts w:ascii="Times New Roman CYR" w:hAnsi="Times New Roman CYR"/>
        </w:rPr>
        <w:t xml:space="preserve"> </w:t>
      </w:r>
      <w:r w:rsidRPr="009C1E1A">
        <w:rPr>
          <w:rFonts w:ascii="Times New Roman CYR" w:hAnsi="Times New Roman CYR"/>
        </w:rPr>
        <w:t>84</w:t>
      </w:r>
      <w:r>
        <w:rPr>
          <w:rFonts w:ascii="Times New Roman CYR" w:hAnsi="Times New Roman CYR"/>
        </w:rPr>
        <w:t xml:space="preserve">, </w:t>
      </w:r>
    </w:p>
    <w:p w:rsidR="00E875BF" w:rsidRPr="00753B8D" w:rsidRDefault="00E875BF" w:rsidP="00E875BF">
      <w:pPr>
        <w:rPr>
          <w:lang w:val="en-US"/>
        </w:rPr>
      </w:pPr>
      <w:r>
        <w:rPr>
          <w:lang w:val="en-US"/>
        </w:rPr>
        <w:t>E</w:t>
      </w:r>
      <w:r w:rsidRPr="00753B8D">
        <w:rPr>
          <w:lang w:val="en-US"/>
        </w:rPr>
        <w:t>-</w:t>
      </w:r>
      <w:r>
        <w:rPr>
          <w:lang w:val="en-US"/>
        </w:rPr>
        <w:t>mail</w:t>
      </w:r>
      <w:r w:rsidRPr="00753B8D">
        <w:rPr>
          <w:lang w:val="en-US"/>
        </w:rPr>
        <w:t>: ivantsova@</w:t>
      </w:r>
      <w:r>
        <w:rPr>
          <w:lang w:val="en-US"/>
        </w:rPr>
        <w:t>uszn</w:t>
      </w:r>
      <w:r w:rsidRPr="00753B8D">
        <w:rPr>
          <w:lang w:val="en-US"/>
        </w:rPr>
        <w:t>.</w:t>
      </w:r>
      <w:r>
        <w:rPr>
          <w:lang w:val="en-US"/>
        </w:rPr>
        <w:t>avo</w:t>
      </w:r>
      <w:r w:rsidRPr="00753B8D">
        <w:rPr>
          <w:lang w:val="en-US"/>
        </w:rPr>
        <w:t>.</w:t>
      </w:r>
      <w:r>
        <w:rPr>
          <w:lang w:val="en-US"/>
        </w:rPr>
        <w:t>ru</w:t>
      </w:r>
    </w:p>
    <w:p w:rsidR="00E875BF" w:rsidRDefault="00E875BF" w:rsidP="00E875BF">
      <w:pPr>
        <w:rPr>
          <w:color w:val="000000"/>
        </w:rPr>
      </w:pPr>
      <w:r>
        <w:rPr>
          <w:color w:val="000000"/>
        </w:rPr>
        <w:t xml:space="preserve">Юридический  отдел  (юрист):  ___________  Т.А.Рубцова – </w:t>
      </w:r>
      <w:r w:rsidRPr="009C1E1A">
        <w:rPr>
          <w:color w:val="000000"/>
        </w:rPr>
        <w:t xml:space="preserve"> начальник отдела</w:t>
      </w:r>
      <w:r>
        <w:rPr>
          <w:color w:val="000000"/>
        </w:rPr>
        <w:t xml:space="preserve"> правового  </w:t>
      </w:r>
    </w:p>
    <w:p w:rsidR="00E875BF" w:rsidRDefault="00E875BF" w:rsidP="00E875BF">
      <w:pPr>
        <w:rPr>
          <w:color w:val="000000"/>
        </w:rPr>
      </w:pPr>
      <w:r w:rsidRPr="009C1E1A">
        <w:rPr>
          <w:color w:val="000000"/>
        </w:rPr>
        <w:t>о</w:t>
      </w:r>
      <w:r>
        <w:rPr>
          <w:color w:val="000000"/>
        </w:rPr>
        <w:t>беспечения Департамента социальной защиты населения Владимирской области.</w:t>
      </w:r>
    </w:p>
    <w:p w:rsidR="00E875BF" w:rsidRDefault="00E875BF" w:rsidP="00E875BF">
      <w:pPr>
        <w:rPr>
          <w:color w:val="000000"/>
        </w:rPr>
      </w:pPr>
    </w:p>
    <w:p w:rsidR="00E875BF" w:rsidRDefault="00E875BF" w:rsidP="00E875BF">
      <w:r>
        <w:t xml:space="preserve">Разослать: </w:t>
      </w:r>
    </w:p>
    <w:p w:rsidR="00E875BF" w:rsidRDefault="00E875BF" w:rsidP="00E875BF">
      <w:r>
        <w:t>1.Департаменту социальной защиты населения Владимирской области– 1 экз.</w:t>
      </w:r>
    </w:p>
    <w:p w:rsidR="00E875BF" w:rsidRDefault="00E875BF" w:rsidP="00E875BF">
      <w:pPr>
        <w:shd w:val="clear" w:color="auto" w:fill="FFFFFF"/>
        <w:jc w:val="both"/>
        <w:rPr>
          <w:sz w:val="28"/>
        </w:rPr>
      </w:pPr>
    </w:p>
    <w:p w:rsidR="00E875BF" w:rsidRDefault="00E875BF" w:rsidP="00E875BF">
      <w:pPr>
        <w:shd w:val="clear" w:color="auto" w:fill="FFFFFF"/>
        <w:jc w:val="both"/>
        <w:rPr>
          <w:sz w:val="24"/>
          <w:szCs w:val="24"/>
        </w:rPr>
      </w:pPr>
    </w:p>
    <w:p w:rsidR="00282FDE" w:rsidRDefault="00282FDE" w:rsidP="0070009A">
      <w:pPr>
        <w:overflowPunct/>
        <w:jc w:val="right"/>
        <w:textAlignment w:val="auto"/>
        <w:outlineLvl w:val="0"/>
        <w:rPr>
          <w:rFonts w:eastAsiaTheme="minorHAnsi"/>
          <w:sz w:val="28"/>
          <w:szCs w:val="28"/>
          <w:lang w:eastAsia="en-US"/>
        </w:rPr>
      </w:pPr>
    </w:p>
    <w:p w:rsidR="00282FDE" w:rsidRDefault="00282FDE" w:rsidP="0070009A">
      <w:pPr>
        <w:overflowPunct/>
        <w:jc w:val="right"/>
        <w:textAlignment w:val="auto"/>
        <w:outlineLvl w:val="0"/>
        <w:rPr>
          <w:rFonts w:eastAsiaTheme="minorHAnsi"/>
          <w:sz w:val="28"/>
          <w:szCs w:val="28"/>
          <w:lang w:eastAsia="en-US"/>
        </w:rPr>
      </w:pPr>
    </w:p>
    <w:p w:rsidR="0070009A" w:rsidRDefault="0070009A" w:rsidP="00851BF5">
      <w:pPr>
        <w:spacing w:after="1" w:line="280" w:lineRule="atLeast"/>
        <w:outlineLvl w:val="1"/>
      </w:pPr>
    </w:p>
    <w:p w:rsidR="00143B0E" w:rsidRDefault="00143B0E" w:rsidP="00851BF5">
      <w:pPr>
        <w:spacing w:after="1" w:line="280" w:lineRule="atLeast"/>
        <w:outlineLvl w:val="1"/>
      </w:pPr>
    </w:p>
    <w:p w:rsidR="00143B0E" w:rsidRPr="00FA3678" w:rsidRDefault="00143B0E" w:rsidP="00143B0E">
      <w:pPr>
        <w:tabs>
          <w:tab w:val="left" w:pos="7621"/>
          <w:tab w:val="right" w:pos="9638"/>
        </w:tabs>
        <w:outlineLvl w:val="0"/>
        <w:rPr>
          <w:sz w:val="24"/>
          <w:szCs w:val="24"/>
        </w:rPr>
      </w:pPr>
      <w:r>
        <w:rPr>
          <w:sz w:val="24"/>
          <w:szCs w:val="24"/>
        </w:rPr>
        <w:tab/>
      </w:r>
      <w:r w:rsidRPr="00E310D8">
        <w:rPr>
          <w:sz w:val="24"/>
          <w:szCs w:val="24"/>
        </w:rPr>
        <w:t xml:space="preserve">Приложение № </w:t>
      </w:r>
      <w:r w:rsidRPr="00FA3678">
        <w:rPr>
          <w:sz w:val="24"/>
          <w:szCs w:val="24"/>
        </w:rPr>
        <w:t>1</w:t>
      </w:r>
    </w:p>
    <w:p w:rsidR="00143B0E" w:rsidRPr="00E310D8" w:rsidRDefault="00143B0E" w:rsidP="00143B0E">
      <w:pPr>
        <w:tabs>
          <w:tab w:val="left" w:pos="7485"/>
          <w:tab w:val="right" w:pos="9638"/>
        </w:tabs>
        <w:outlineLvl w:val="0"/>
        <w:rPr>
          <w:sz w:val="24"/>
          <w:szCs w:val="24"/>
        </w:rPr>
      </w:pPr>
      <w:r>
        <w:rPr>
          <w:sz w:val="24"/>
          <w:szCs w:val="24"/>
        </w:rPr>
        <w:tab/>
      </w:r>
      <w:r w:rsidRPr="00E310D8">
        <w:rPr>
          <w:sz w:val="24"/>
          <w:szCs w:val="24"/>
        </w:rPr>
        <w:t xml:space="preserve">к постановлению </w:t>
      </w:r>
    </w:p>
    <w:p w:rsidR="00143B0E" w:rsidRPr="00E310D8" w:rsidRDefault="00143B0E" w:rsidP="00143B0E">
      <w:pPr>
        <w:jc w:val="right"/>
        <w:outlineLvl w:val="0"/>
        <w:rPr>
          <w:sz w:val="24"/>
          <w:szCs w:val="24"/>
        </w:rPr>
      </w:pPr>
      <w:r w:rsidRPr="00E310D8">
        <w:rPr>
          <w:sz w:val="24"/>
          <w:szCs w:val="24"/>
        </w:rPr>
        <w:t>администрации области</w:t>
      </w:r>
    </w:p>
    <w:p w:rsidR="00143B0E" w:rsidRPr="00E310D8" w:rsidRDefault="00143B0E" w:rsidP="00143B0E">
      <w:pPr>
        <w:jc w:val="right"/>
        <w:outlineLvl w:val="0"/>
        <w:rPr>
          <w:sz w:val="28"/>
          <w:szCs w:val="28"/>
        </w:rPr>
      </w:pPr>
      <w:r w:rsidRPr="00E310D8">
        <w:rPr>
          <w:sz w:val="24"/>
          <w:szCs w:val="24"/>
        </w:rPr>
        <w:t>от ______ № ________</w:t>
      </w:r>
    </w:p>
    <w:p w:rsidR="00143B0E" w:rsidRDefault="00143B0E" w:rsidP="00143B0E">
      <w:pPr>
        <w:pStyle w:val="ab"/>
        <w:spacing w:before="0" w:beforeAutospacing="0" w:after="0" w:afterAutospacing="0"/>
        <w:jc w:val="center"/>
        <w:rPr>
          <w:b/>
          <w:bCs/>
          <w:sz w:val="28"/>
          <w:szCs w:val="28"/>
        </w:rPr>
      </w:pPr>
    </w:p>
    <w:p w:rsidR="00143B0E" w:rsidRPr="005F2EE7" w:rsidRDefault="00143B0E" w:rsidP="00143B0E">
      <w:pPr>
        <w:pStyle w:val="ab"/>
        <w:spacing w:before="0" w:beforeAutospacing="0" w:after="0" w:afterAutospacing="0"/>
        <w:jc w:val="center"/>
        <w:rPr>
          <w:b/>
          <w:bCs/>
          <w:sz w:val="28"/>
          <w:szCs w:val="28"/>
        </w:rPr>
      </w:pPr>
    </w:p>
    <w:p w:rsidR="00143B0E" w:rsidRPr="00D95DE7" w:rsidRDefault="00143B0E" w:rsidP="00143B0E">
      <w:pPr>
        <w:jc w:val="center"/>
        <w:rPr>
          <w:b/>
          <w:bCs/>
          <w:sz w:val="28"/>
          <w:szCs w:val="28"/>
        </w:rPr>
      </w:pPr>
      <w:r w:rsidRPr="00D95DE7">
        <w:rPr>
          <w:b/>
          <w:bCs/>
          <w:sz w:val="28"/>
          <w:szCs w:val="28"/>
        </w:rPr>
        <w:t>ПОРЯДОК</w:t>
      </w:r>
    </w:p>
    <w:p w:rsidR="00143B0E" w:rsidRPr="00D95DE7" w:rsidRDefault="00143B0E" w:rsidP="00143B0E">
      <w:pPr>
        <w:jc w:val="center"/>
        <w:rPr>
          <w:b/>
          <w:bCs/>
          <w:sz w:val="28"/>
          <w:szCs w:val="28"/>
        </w:rPr>
      </w:pPr>
      <w:r w:rsidRPr="00D95DE7">
        <w:rPr>
          <w:b/>
          <w:bCs/>
          <w:sz w:val="28"/>
          <w:szCs w:val="28"/>
        </w:rPr>
        <w:t>ПРЕДОСТАВЛЕНИЯ СОЦИАЛЬНЫХ УСЛУГ НА ДОМУ</w:t>
      </w:r>
    </w:p>
    <w:p w:rsidR="00143B0E" w:rsidRPr="00D95DE7" w:rsidRDefault="00143B0E" w:rsidP="00143B0E">
      <w:pPr>
        <w:rPr>
          <w:sz w:val="24"/>
          <w:szCs w:val="24"/>
        </w:rPr>
      </w:pPr>
    </w:p>
    <w:p w:rsidR="00143B0E" w:rsidRPr="00D95DE7" w:rsidRDefault="00143B0E" w:rsidP="00143B0E">
      <w:pPr>
        <w:jc w:val="both"/>
        <w:outlineLvl w:val="0"/>
        <w:rPr>
          <w:sz w:val="28"/>
          <w:szCs w:val="28"/>
        </w:rPr>
      </w:pPr>
    </w:p>
    <w:p w:rsidR="00143B0E" w:rsidRPr="00D95DE7" w:rsidRDefault="00143B0E" w:rsidP="00143B0E">
      <w:pPr>
        <w:jc w:val="center"/>
        <w:outlineLvl w:val="0"/>
        <w:rPr>
          <w:b/>
          <w:bCs/>
          <w:sz w:val="28"/>
          <w:szCs w:val="28"/>
        </w:rPr>
      </w:pPr>
      <w:r w:rsidRPr="00D95DE7">
        <w:rPr>
          <w:b/>
          <w:bCs/>
          <w:sz w:val="28"/>
          <w:szCs w:val="28"/>
        </w:rPr>
        <w:t>I. Общие положения</w:t>
      </w:r>
    </w:p>
    <w:p w:rsidR="00143B0E" w:rsidRPr="00D95DE7" w:rsidRDefault="00143B0E" w:rsidP="00143B0E">
      <w:pPr>
        <w:jc w:val="both"/>
        <w:rPr>
          <w:sz w:val="28"/>
          <w:szCs w:val="28"/>
        </w:rPr>
      </w:pPr>
    </w:p>
    <w:p w:rsidR="00143B0E" w:rsidRDefault="00143B0E" w:rsidP="00143B0E">
      <w:pPr>
        <w:spacing w:after="120"/>
        <w:ind w:firstLine="709"/>
        <w:jc w:val="both"/>
        <w:rPr>
          <w:sz w:val="28"/>
          <w:szCs w:val="28"/>
        </w:rPr>
      </w:pPr>
      <w:r w:rsidRPr="00376A26">
        <w:rPr>
          <w:sz w:val="28"/>
          <w:szCs w:val="28"/>
        </w:rPr>
        <w:t xml:space="preserve">1. </w:t>
      </w:r>
      <w:proofErr w:type="gramStart"/>
      <w:r w:rsidRPr="00376A26">
        <w:rPr>
          <w:sz w:val="28"/>
          <w:szCs w:val="28"/>
        </w:rPr>
        <w:t>Настоящий Порядок предоставления социальных услуг на дому определяет правила предоставления социальных услуг на дому гражданам, признанным нуждающимися в социальном обслуживании, с целью улучшения условий их жизнедеятельности при сохранении пребывания гражданина в привычной социальной среде поставщиками социальных услуг, оказывающими социальные услуги на дому, и  предъявляемые к ним требования, связанные с осуществлением предпринимательской и иной экономической деятельности, оценка соблюдения которых осуществляется в</w:t>
      </w:r>
      <w:proofErr w:type="gramEnd"/>
      <w:r w:rsidRPr="00376A26">
        <w:rPr>
          <w:sz w:val="28"/>
          <w:szCs w:val="28"/>
        </w:rPr>
        <w:t xml:space="preserve"> </w:t>
      </w:r>
      <w:proofErr w:type="gramStart"/>
      <w:r w:rsidRPr="00376A26">
        <w:rPr>
          <w:sz w:val="28"/>
          <w:szCs w:val="28"/>
        </w:rPr>
        <w:t>рамках</w:t>
      </w:r>
      <w:proofErr w:type="gramEnd"/>
      <w:r w:rsidRPr="00376A26">
        <w:rPr>
          <w:sz w:val="28"/>
          <w:szCs w:val="28"/>
        </w:rPr>
        <w:t xml:space="preserve"> регионального государственного контроля (надзора), привлечения к административной ответственности (далее – обязательные требования).</w:t>
      </w:r>
    </w:p>
    <w:p w:rsidR="00143B0E" w:rsidRDefault="00143B0E" w:rsidP="00143B0E">
      <w:pPr>
        <w:spacing w:after="120"/>
        <w:ind w:firstLine="709"/>
        <w:jc w:val="both"/>
        <w:rPr>
          <w:sz w:val="28"/>
        </w:rPr>
      </w:pPr>
      <w:r w:rsidRPr="00B06745">
        <w:rPr>
          <w:sz w:val="28"/>
          <w:szCs w:val="28"/>
        </w:rPr>
        <w:t xml:space="preserve">2. Лицами, обязанными соблюдать обязательные требования являются поставщики социальных услуг, оказывающие социальные услуги на дому и </w:t>
      </w:r>
      <w:r w:rsidRPr="00B06745">
        <w:rPr>
          <w:sz w:val="28"/>
        </w:rPr>
        <w:t xml:space="preserve">  включенные в информационную систему «Реестр поставщиков социальных услуг».</w:t>
      </w:r>
    </w:p>
    <w:p w:rsidR="00143B0E" w:rsidRPr="00B06745" w:rsidRDefault="00143B0E" w:rsidP="00143B0E">
      <w:pPr>
        <w:spacing w:after="120"/>
        <w:ind w:firstLine="709"/>
        <w:jc w:val="both"/>
        <w:rPr>
          <w:sz w:val="28"/>
          <w:szCs w:val="28"/>
        </w:rPr>
      </w:pPr>
      <w:r>
        <w:rPr>
          <w:sz w:val="28"/>
          <w:szCs w:val="28"/>
        </w:rPr>
        <w:t>Получателями</w:t>
      </w:r>
      <w:r w:rsidRPr="00FF5084">
        <w:rPr>
          <w:sz w:val="28"/>
          <w:szCs w:val="28"/>
        </w:rPr>
        <w:t xml:space="preserve"> социальных услуг на дому </w:t>
      </w:r>
      <w:r>
        <w:rPr>
          <w:sz w:val="28"/>
          <w:szCs w:val="28"/>
        </w:rPr>
        <w:t>являются</w:t>
      </w:r>
      <w:r w:rsidRPr="00FF5084">
        <w:rPr>
          <w:sz w:val="28"/>
          <w:szCs w:val="28"/>
        </w:rPr>
        <w:t xml:space="preserve">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получении социальных услуг на дому</w:t>
      </w:r>
      <w:r>
        <w:rPr>
          <w:sz w:val="28"/>
          <w:szCs w:val="28"/>
        </w:rPr>
        <w:t xml:space="preserve"> и которым предоставляются социальная услуга или социальные услуги на дому (далее – получатели социальных услуг).</w:t>
      </w:r>
    </w:p>
    <w:p w:rsidR="00143B0E" w:rsidRPr="00376A26" w:rsidRDefault="00143B0E" w:rsidP="00143B0E">
      <w:pPr>
        <w:spacing w:after="120"/>
        <w:ind w:firstLine="709"/>
        <w:jc w:val="both"/>
        <w:rPr>
          <w:sz w:val="28"/>
          <w:szCs w:val="28"/>
        </w:rPr>
      </w:pPr>
      <w:r>
        <w:rPr>
          <w:sz w:val="28"/>
          <w:szCs w:val="28"/>
        </w:rPr>
        <w:t>3</w:t>
      </w:r>
      <w:r w:rsidRPr="00376A26">
        <w:rPr>
          <w:sz w:val="28"/>
          <w:szCs w:val="28"/>
        </w:rPr>
        <w:t>. Обязательные требования устанавливаются в отношении предоставления социальных услуг на дому.</w:t>
      </w:r>
      <w:r>
        <w:rPr>
          <w:sz w:val="28"/>
          <w:szCs w:val="28"/>
        </w:rPr>
        <w:t xml:space="preserve"> </w:t>
      </w:r>
      <w:r w:rsidRPr="00376A26">
        <w:rPr>
          <w:sz w:val="28"/>
          <w:szCs w:val="28"/>
        </w:rPr>
        <w:t xml:space="preserve">Содержание обязательных требований установлено в разделах </w:t>
      </w:r>
      <w:r>
        <w:rPr>
          <w:sz w:val="28"/>
          <w:szCs w:val="28"/>
          <w:lang w:val="en-US"/>
        </w:rPr>
        <w:t>II</w:t>
      </w:r>
      <w:r>
        <w:rPr>
          <w:sz w:val="28"/>
          <w:szCs w:val="28"/>
        </w:rPr>
        <w:t xml:space="preserve"> </w:t>
      </w:r>
      <w:r w:rsidRPr="00376A26">
        <w:rPr>
          <w:sz w:val="28"/>
          <w:szCs w:val="28"/>
        </w:rPr>
        <w:t>-</w:t>
      </w:r>
      <w:r>
        <w:rPr>
          <w:sz w:val="28"/>
          <w:szCs w:val="28"/>
        </w:rPr>
        <w:t xml:space="preserve"> </w:t>
      </w:r>
      <w:r>
        <w:rPr>
          <w:sz w:val="28"/>
          <w:szCs w:val="28"/>
          <w:lang w:val="en-US"/>
        </w:rPr>
        <w:t>VII</w:t>
      </w:r>
      <w:r w:rsidRPr="00376A26">
        <w:rPr>
          <w:sz w:val="28"/>
          <w:szCs w:val="28"/>
        </w:rPr>
        <w:t xml:space="preserve"> настоящего Порядка.</w:t>
      </w:r>
    </w:p>
    <w:p w:rsidR="00143B0E" w:rsidRPr="00376A26" w:rsidRDefault="00143B0E" w:rsidP="00143B0E">
      <w:pPr>
        <w:spacing w:after="120"/>
        <w:ind w:firstLine="709"/>
        <w:jc w:val="both"/>
        <w:rPr>
          <w:sz w:val="28"/>
          <w:szCs w:val="28"/>
        </w:rPr>
      </w:pPr>
      <w:r>
        <w:rPr>
          <w:sz w:val="28"/>
          <w:szCs w:val="28"/>
        </w:rPr>
        <w:t>4. Результатом</w:t>
      </w:r>
      <w:r w:rsidRPr="00376A26">
        <w:rPr>
          <w:sz w:val="28"/>
          <w:szCs w:val="28"/>
        </w:rPr>
        <w:t xml:space="preserve">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143B0E" w:rsidRPr="00D95DE7" w:rsidRDefault="00143B0E" w:rsidP="00143B0E">
      <w:pPr>
        <w:spacing w:after="120"/>
        <w:ind w:firstLine="709"/>
        <w:jc w:val="both"/>
        <w:rPr>
          <w:sz w:val="28"/>
          <w:szCs w:val="28"/>
        </w:rPr>
      </w:pPr>
      <w:r>
        <w:rPr>
          <w:sz w:val="28"/>
          <w:szCs w:val="28"/>
        </w:rPr>
        <w:t>5</w:t>
      </w:r>
      <w:r w:rsidRPr="00376A26">
        <w:rPr>
          <w:sz w:val="28"/>
          <w:szCs w:val="28"/>
        </w:rPr>
        <w:t xml:space="preserve">. </w:t>
      </w:r>
      <w:r w:rsidRPr="00376A26">
        <w:rPr>
          <w:sz w:val="28"/>
        </w:rPr>
        <w:t>Оценка соблюдения обязательных требований осуществляется в рамках регионального государственного контроля (надзора) в сфере социального обслуживания, проводимого Департаментом социальной защиты населения Владимирской области.</w:t>
      </w:r>
    </w:p>
    <w:p w:rsidR="00143B0E" w:rsidRPr="00D95DE7" w:rsidRDefault="00143B0E" w:rsidP="00143B0E">
      <w:pPr>
        <w:jc w:val="center"/>
        <w:outlineLvl w:val="0"/>
        <w:rPr>
          <w:b/>
          <w:bCs/>
          <w:sz w:val="28"/>
          <w:szCs w:val="28"/>
        </w:rPr>
      </w:pPr>
      <w:r w:rsidRPr="00D95DE7">
        <w:rPr>
          <w:b/>
          <w:bCs/>
          <w:sz w:val="28"/>
          <w:szCs w:val="28"/>
        </w:rPr>
        <w:t>II. Порядок обращения за получением социальных услуг на дому</w:t>
      </w:r>
    </w:p>
    <w:p w:rsidR="00143B0E" w:rsidRPr="00D95DE7" w:rsidRDefault="00143B0E" w:rsidP="00143B0E">
      <w:pPr>
        <w:spacing w:after="120"/>
        <w:ind w:firstLine="709"/>
        <w:jc w:val="both"/>
        <w:rPr>
          <w:sz w:val="28"/>
          <w:szCs w:val="28"/>
        </w:rPr>
      </w:pPr>
    </w:p>
    <w:p w:rsidR="00143B0E" w:rsidRPr="00FF5084" w:rsidRDefault="00143B0E" w:rsidP="00143B0E">
      <w:pPr>
        <w:spacing w:after="120"/>
        <w:ind w:firstLine="709"/>
        <w:jc w:val="both"/>
        <w:rPr>
          <w:sz w:val="28"/>
          <w:szCs w:val="28"/>
        </w:rPr>
      </w:pPr>
      <w:r>
        <w:rPr>
          <w:sz w:val="28"/>
          <w:szCs w:val="28"/>
        </w:rPr>
        <w:t>6</w:t>
      </w:r>
      <w:r w:rsidRPr="00FF5084">
        <w:rPr>
          <w:sz w:val="28"/>
          <w:szCs w:val="28"/>
        </w:rPr>
        <w:t>.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на дому,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143B0E" w:rsidRPr="00FF5084" w:rsidRDefault="00143B0E" w:rsidP="00143B0E">
      <w:pPr>
        <w:spacing w:after="120"/>
        <w:ind w:firstLine="709"/>
        <w:jc w:val="both"/>
        <w:rPr>
          <w:sz w:val="28"/>
          <w:szCs w:val="28"/>
        </w:rPr>
      </w:pPr>
      <w:r>
        <w:rPr>
          <w:sz w:val="28"/>
          <w:szCs w:val="28"/>
        </w:rPr>
        <w:t>7</w:t>
      </w:r>
      <w:r w:rsidRPr="00FF5084">
        <w:rPr>
          <w:sz w:val="28"/>
          <w:szCs w:val="28"/>
        </w:rPr>
        <w:t>. Основанием для предоставления социального обслуживания на дому является обращение гражданина (его законного представителя) к поставщику социальных услуг за предоставлением социального обслуживания на дому.</w:t>
      </w:r>
    </w:p>
    <w:p w:rsidR="00143B0E" w:rsidRPr="00FF5084" w:rsidRDefault="00143B0E" w:rsidP="00143B0E">
      <w:pPr>
        <w:spacing w:after="120"/>
        <w:ind w:firstLine="709"/>
        <w:jc w:val="both"/>
        <w:rPr>
          <w:sz w:val="28"/>
          <w:szCs w:val="28"/>
        </w:rPr>
      </w:pPr>
      <w:r w:rsidRPr="00FF5084">
        <w:rPr>
          <w:sz w:val="28"/>
          <w:szCs w:val="28"/>
        </w:rPr>
        <w:t>Обратиться с заявлением на получение социальных услуг на дому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получении социальных услуг на дому</w:t>
      </w:r>
      <w:r>
        <w:rPr>
          <w:sz w:val="28"/>
          <w:szCs w:val="28"/>
        </w:rPr>
        <w:t>.</w:t>
      </w:r>
    </w:p>
    <w:p w:rsidR="00143B0E" w:rsidRPr="00FF5084" w:rsidRDefault="00143B0E" w:rsidP="00143B0E">
      <w:pPr>
        <w:spacing w:after="120"/>
        <w:ind w:firstLine="709"/>
        <w:jc w:val="both"/>
        <w:rPr>
          <w:sz w:val="28"/>
          <w:szCs w:val="28"/>
        </w:rPr>
      </w:pPr>
      <w:proofErr w:type="gramStart"/>
      <w:r w:rsidRPr="00FF5084">
        <w:rPr>
          <w:sz w:val="28"/>
          <w:szCs w:val="28"/>
        </w:rPr>
        <w:t>Гражданам Российской Федерации, родившимся в период с 22 июня 1928 года по 3 сентября 1945 года и постоянно проживающим на территории Владимирской области, а также иным категориям граждан, установленным федеральным законодательством, предоставляется внеочередное обслуживание организациями социального обслуживания, находящимися в ведении Владимирской области, оказывающими социальные услуги в форме социального обслуживания на дому.</w:t>
      </w:r>
      <w:proofErr w:type="gramEnd"/>
    </w:p>
    <w:p w:rsidR="00143B0E" w:rsidRPr="00FF5084" w:rsidRDefault="00143B0E" w:rsidP="00143B0E">
      <w:pPr>
        <w:spacing w:after="120"/>
        <w:ind w:firstLine="709"/>
        <w:jc w:val="both"/>
        <w:rPr>
          <w:sz w:val="28"/>
          <w:szCs w:val="28"/>
        </w:rPr>
      </w:pPr>
      <w:r w:rsidRPr="00FF5084">
        <w:rPr>
          <w:sz w:val="28"/>
          <w:szCs w:val="28"/>
        </w:rP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143B0E" w:rsidRPr="00FF5084" w:rsidRDefault="00143B0E" w:rsidP="00143B0E">
      <w:pPr>
        <w:spacing w:after="120"/>
        <w:ind w:firstLine="709"/>
        <w:jc w:val="both"/>
        <w:rPr>
          <w:sz w:val="28"/>
          <w:szCs w:val="28"/>
        </w:rPr>
      </w:pPr>
      <w:r>
        <w:rPr>
          <w:sz w:val="28"/>
          <w:szCs w:val="28"/>
        </w:rPr>
        <w:t>8</w:t>
      </w:r>
      <w:r w:rsidRPr="00FF5084">
        <w:rPr>
          <w:sz w:val="28"/>
          <w:szCs w:val="28"/>
        </w:rPr>
        <w:t>. Для получения социального обслуживания на дому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143B0E" w:rsidRPr="00FF5084" w:rsidRDefault="00143B0E" w:rsidP="00143B0E">
      <w:pPr>
        <w:jc w:val="both"/>
        <w:rPr>
          <w:sz w:val="28"/>
          <w:szCs w:val="28"/>
        </w:rPr>
      </w:pPr>
    </w:p>
    <w:p w:rsidR="00143B0E" w:rsidRPr="00FF5084" w:rsidRDefault="00143B0E" w:rsidP="00143B0E">
      <w:pPr>
        <w:jc w:val="center"/>
        <w:outlineLvl w:val="0"/>
        <w:rPr>
          <w:b/>
          <w:bCs/>
          <w:sz w:val="28"/>
          <w:szCs w:val="28"/>
        </w:rPr>
      </w:pPr>
      <w:r w:rsidRPr="00FF5084">
        <w:rPr>
          <w:b/>
          <w:bCs/>
          <w:sz w:val="28"/>
          <w:szCs w:val="28"/>
        </w:rPr>
        <w:t>III. Стандарт социальных услуг на дому</w:t>
      </w:r>
    </w:p>
    <w:p w:rsidR="00143B0E" w:rsidRPr="00FF5084" w:rsidRDefault="00143B0E" w:rsidP="00143B0E">
      <w:pPr>
        <w:jc w:val="both"/>
        <w:rPr>
          <w:sz w:val="28"/>
          <w:szCs w:val="28"/>
        </w:rPr>
      </w:pPr>
    </w:p>
    <w:p w:rsidR="00143B0E" w:rsidRPr="00FF5084" w:rsidRDefault="00143B0E" w:rsidP="00143B0E">
      <w:pPr>
        <w:spacing w:after="120"/>
        <w:ind w:firstLine="709"/>
        <w:jc w:val="both"/>
        <w:rPr>
          <w:sz w:val="28"/>
          <w:szCs w:val="28"/>
        </w:rPr>
      </w:pPr>
      <w:r>
        <w:rPr>
          <w:sz w:val="28"/>
          <w:szCs w:val="28"/>
        </w:rPr>
        <w:t>9</w:t>
      </w:r>
      <w:r w:rsidRPr="00FF5084">
        <w:rPr>
          <w:sz w:val="28"/>
          <w:szCs w:val="28"/>
        </w:rPr>
        <w:t>. Социальное обслуживание на дому включает в себя предоставление получателю следующих видов социальных услуг:</w:t>
      </w:r>
    </w:p>
    <w:p w:rsidR="00143B0E" w:rsidRPr="00FF5084" w:rsidRDefault="00143B0E" w:rsidP="00143B0E">
      <w:pPr>
        <w:spacing w:after="120"/>
        <w:ind w:firstLine="709"/>
        <w:jc w:val="both"/>
        <w:rPr>
          <w:sz w:val="28"/>
          <w:szCs w:val="28"/>
        </w:rPr>
      </w:pPr>
      <w:r w:rsidRPr="00FF5084">
        <w:rPr>
          <w:sz w:val="28"/>
          <w:szCs w:val="28"/>
        </w:rPr>
        <w:t>- социально-бытовые, направленные на поддержание жизнедеятельности получателей социальных услуг в быту;</w:t>
      </w:r>
    </w:p>
    <w:p w:rsidR="00143B0E" w:rsidRPr="00FF5084" w:rsidRDefault="00143B0E" w:rsidP="00143B0E">
      <w:pPr>
        <w:spacing w:after="120"/>
        <w:ind w:firstLine="709"/>
        <w:jc w:val="both"/>
        <w:rPr>
          <w:sz w:val="28"/>
          <w:szCs w:val="28"/>
        </w:rPr>
      </w:pPr>
      <w:r w:rsidRPr="00FF5084">
        <w:rPr>
          <w:sz w:val="28"/>
          <w:szCs w:val="28"/>
        </w:rP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43B0E" w:rsidRPr="00FF5084" w:rsidRDefault="00143B0E" w:rsidP="00143B0E">
      <w:pPr>
        <w:spacing w:after="120"/>
        <w:ind w:firstLine="709"/>
        <w:jc w:val="both"/>
        <w:rPr>
          <w:sz w:val="28"/>
          <w:szCs w:val="28"/>
        </w:rPr>
      </w:pPr>
      <w:r w:rsidRPr="00FF5084">
        <w:rPr>
          <w:sz w:val="28"/>
          <w:szCs w:val="28"/>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43B0E" w:rsidRPr="00FF5084" w:rsidRDefault="00143B0E" w:rsidP="00143B0E">
      <w:pPr>
        <w:spacing w:after="120"/>
        <w:ind w:firstLine="709"/>
        <w:jc w:val="both"/>
        <w:rPr>
          <w:sz w:val="28"/>
          <w:szCs w:val="28"/>
        </w:rPr>
      </w:pPr>
      <w:r w:rsidRPr="00FF5084">
        <w:rPr>
          <w:sz w:val="28"/>
          <w:szCs w:val="28"/>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43B0E" w:rsidRPr="00FF5084" w:rsidRDefault="00143B0E" w:rsidP="00143B0E">
      <w:pPr>
        <w:spacing w:after="120"/>
        <w:ind w:firstLine="709"/>
        <w:jc w:val="both"/>
        <w:rPr>
          <w:sz w:val="28"/>
          <w:szCs w:val="28"/>
        </w:rPr>
      </w:pPr>
      <w:r w:rsidRPr="00FF5084">
        <w:rPr>
          <w:sz w:val="28"/>
          <w:szCs w:val="28"/>
        </w:rPr>
        <w:t>- социально-трудовые, направленные на оказание помощи в трудоустройстве и в решении других проблем, связанных с трудовой адаптацией;</w:t>
      </w:r>
    </w:p>
    <w:p w:rsidR="00143B0E" w:rsidRPr="00FF5084" w:rsidRDefault="00143B0E" w:rsidP="00143B0E">
      <w:pPr>
        <w:spacing w:after="120"/>
        <w:ind w:firstLine="709"/>
        <w:jc w:val="both"/>
        <w:rPr>
          <w:sz w:val="28"/>
          <w:szCs w:val="28"/>
        </w:rPr>
      </w:pPr>
      <w:r w:rsidRPr="00FF5084">
        <w:rPr>
          <w:sz w:val="28"/>
          <w:szCs w:val="28"/>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43B0E" w:rsidRPr="00FF5084" w:rsidRDefault="00143B0E" w:rsidP="00143B0E">
      <w:pPr>
        <w:spacing w:after="120"/>
        <w:ind w:firstLine="709"/>
        <w:jc w:val="both"/>
        <w:rPr>
          <w:sz w:val="28"/>
          <w:szCs w:val="28"/>
        </w:rPr>
      </w:pPr>
      <w:r w:rsidRPr="00FF5084">
        <w:rPr>
          <w:sz w:val="28"/>
          <w:szCs w:val="28"/>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43B0E" w:rsidRPr="00FF5084" w:rsidRDefault="00143B0E" w:rsidP="00143B0E">
      <w:pPr>
        <w:spacing w:after="120"/>
        <w:ind w:firstLine="709"/>
        <w:jc w:val="both"/>
        <w:rPr>
          <w:sz w:val="28"/>
          <w:szCs w:val="28"/>
        </w:rPr>
      </w:pPr>
      <w:r>
        <w:rPr>
          <w:sz w:val="28"/>
          <w:szCs w:val="28"/>
        </w:rPr>
        <w:t>10</w:t>
      </w:r>
      <w:r w:rsidRPr="00FF5084">
        <w:rPr>
          <w:sz w:val="28"/>
          <w:szCs w:val="28"/>
        </w:rPr>
        <w:t>. Социальные услуги на дому предоставляются их получателям на срок, определенный индивидуальной программой предоставления социальных услуг.</w:t>
      </w:r>
    </w:p>
    <w:p w:rsidR="00143B0E" w:rsidRPr="00FF5084" w:rsidRDefault="00143B0E" w:rsidP="00143B0E">
      <w:pPr>
        <w:spacing w:after="120"/>
        <w:ind w:firstLine="709"/>
        <w:jc w:val="both"/>
        <w:rPr>
          <w:sz w:val="28"/>
          <w:szCs w:val="28"/>
        </w:rPr>
      </w:pPr>
      <w:r>
        <w:rPr>
          <w:sz w:val="28"/>
          <w:szCs w:val="28"/>
        </w:rPr>
        <w:t>11</w:t>
      </w:r>
      <w:r w:rsidRPr="00FF5084">
        <w:rPr>
          <w:sz w:val="28"/>
          <w:szCs w:val="28"/>
        </w:rPr>
        <w:t xml:space="preserve">. </w:t>
      </w:r>
      <w:proofErr w:type="spellStart"/>
      <w:r w:rsidRPr="00FF5084">
        <w:rPr>
          <w:sz w:val="28"/>
          <w:szCs w:val="28"/>
        </w:rPr>
        <w:t>Подушевой</w:t>
      </w:r>
      <w:proofErr w:type="spellEnd"/>
      <w:r w:rsidRPr="00FF5084">
        <w:rPr>
          <w:sz w:val="28"/>
          <w:szCs w:val="28"/>
        </w:rPr>
        <w:t xml:space="preserve"> норматив финансирования социальных услуг на дому устанавливается в соответствии с методикой расчета </w:t>
      </w:r>
      <w:proofErr w:type="spellStart"/>
      <w:r w:rsidRPr="00FF5084">
        <w:rPr>
          <w:sz w:val="28"/>
          <w:szCs w:val="28"/>
        </w:rPr>
        <w:t>подушевых</w:t>
      </w:r>
      <w:proofErr w:type="spellEnd"/>
      <w:r w:rsidRPr="00FF5084">
        <w:rPr>
          <w:sz w:val="28"/>
          <w:szCs w:val="28"/>
        </w:rPr>
        <w:t xml:space="preserve"> нормативов финансирования социальных услуг, утверждаемой нормативным правовым актом Владимирской области.</w:t>
      </w:r>
    </w:p>
    <w:p w:rsidR="00143B0E" w:rsidRPr="00FF5084" w:rsidRDefault="00143B0E" w:rsidP="00143B0E">
      <w:pPr>
        <w:spacing w:after="120"/>
        <w:ind w:firstLine="709"/>
        <w:jc w:val="both"/>
        <w:rPr>
          <w:sz w:val="28"/>
          <w:szCs w:val="28"/>
        </w:rPr>
      </w:pPr>
      <w:r w:rsidRPr="00FF5084">
        <w:rPr>
          <w:sz w:val="28"/>
          <w:szCs w:val="28"/>
        </w:rPr>
        <w:t>1</w:t>
      </w:r>
      <w:r>
        <w:rPr>
          <w:sz w:val="28"/>
          <w:szCs w:val="28"/>
        </w:rPr>
        <w:t>2</w:t>
      </w:r>
      <w:r w:rsidRPr="00FF5084">
        <w:rPr>
          <w:sz w:val="28"/>
          <w:szCs w:val="28"/>
        </w:rPr>
        <w:t xml:space="preserve">. Результат предоставления социальных услуг в форме социального обслуживания на дому определен  в пункте 4 настоящего Порядка. </w:t>
      </w:r>
    </w:p>
    <w:p w:rsidR="00143B0E" w:rsidRPr="00FF5084" w:rsidRDefault="00143B0E" w:rsidP="00143B0E">
      <w:pPr>
        <w:spacing w:after="120"/>
        <w:ind w:firstLine="709"/>
        <w:jc w:val="both"/>
        <w:rPr>
          <w:sz w:val="28"/>
          <w:szCs w:val="28"/>
        </w:rPr>
      </w:pPr>
      <w:r w:rsidRPr="00FF5084">
        <w:rPr>
          <w:sz w:val="28"/>
          <w:szCs w:val="28"/>
        </w:rPr>
        <w:t>1</w:t>
      </w:r>
      <w:r>
        <w:rPr>
          <w:sz w:val="28"/>
          <w:szCs w:val="28"/>
        </w:rPr>
        <w:t>3</w:t>
      </w:r>
      <w:r w:rsidRPr="00FF5084">
        <w:rPr>
          <w:sz w:val="28"/>
          <w:szCs w:val="28"/>
        </w:rPr>
        <w:t>. Основными факторами, определяющими качество услуг, предоставляемых получателям социальных услуг на дому, являются:</w:t>
      </w:r>
    </w:p>
    <w:p w:rsidR="00143B0E" w:rsidRPr="00FF5084" w:rsidRDefault="00143B0E" w:rsidP="00143B0E">
      <w:pPr>
        <w:spacing w:after="120"/>
        <w:ind w:firstLine="709"/>
        <w:jc w:val="both"/>
        <w:rPr>
          <w:sz w:val="28"/>
          <w:szCs w:val="28"/>
        </w:rPr>
      </w:pPr>
      <w:r w:rsidRPr="00FF5084">
        <w:rPr>
          <w:sz w:val="28"/>
          <w:szCs w:val="28"/>
        </w:rPr>
        <w:t>- адресность предоставления социальных услуг;</w:t>
      </w:r>
    </w:p>
    <w:p w:rsidR="00143B0E" w:rsidRPr="00FF5084" w:rsidRDefault="00143B0E" w:rsidP="00143B0E">
      <w:pPr>
        <w:spacing w:after="120"/>
        <w:ind w:firstLine="709"/>
        <w:jc w:val="both"/>
        <w:rPr>
          <w:sz w:val="28"/>
          <w:szCs w:val="28"/>
        </w:rPr>
      </w:pPr>
      <w:r w:rsidRPr="00FF5084">
        <w:rPr>
          <w:sz w:val="28"/>
          <w:szCs w:val="28"/>
        </w:rPr>
        <w:t>- приближенность поставщиков социальных услуг к месту жительства получателя социальных услуг;</w:t>
      </w:r>
    </w:p>
    <w:p w:rsidR="00143B0E" w:rsidRPr="00FF5084" w:rsidRDefault="00143B0E" w:rsidP="00143B0E">
      <w:pPr>
        <w:spacing w:after="120"/>
        <w:ind w:firstLine="709"/>
        <w:jc w:val="both"/>
        <w:rPr>
          <w:sz w:val="28"/>
          <w:szCs w:val="28"/>
        </w:rPr>
      </w:pPr>
      <w:r w:rsidRPr="00FF5084">
        <w:rPr>
          <w:sz w:val="28"/>
          <w:szCs w:val="28"/>
        </w:rPr>
        <w:t>- достаточность количества поставщиков социальных услуг для обеспечения потребностей граждан в социальном обслуживании;</w:t>
      </w:r>
    </w:p>
    <w:p w:rsidR="00143B0E" w:rsidRPr="00FF5084" w:rsidRDefault="00143B0E" w:rsidP="00143B0E">
      <w:pPr>
        <w:spacing w:after="120"/>
        <w:ind w:firstLine="709"/>
        <w:jc w:val="both"/>
        <w:rPr>
          <w:sz w:val="28"/>
          <w:szCs w:val="28"/>
        </w:rPr>
      </w:pPr>
      <w:r w:rsidRPr="00FF5084">
        <w:rPr>
          <w:sz w:val="28"/>
          <w:szCs w:val="28"/>
        </w:rPr>
        <w:t>- достаточность финансовых, материально-технических, кадровых и информационных ресурсов у поставщиков социальных услуг;</w:t>
      </w:r>
    </w:p>
    <w:p w:rsidR="00143B0E" w:rsidRPr="00FF5084" w:rsidRDefault="00143B0E" w:rsidP="00143B0E">
      <w:pPr>
        <w:spacing w:after="120"/>
        <w:ind w:firstLine="709"/>
        <w:jc w:val="both"/>
        <w:rPr>
          <w:sz w:val="28"/>
          <w:szCs w:val="28"/>
        </w:rPr>
      </w:pPr>
      <w:r w:rsidRPr="00FF5084">
        <w:rPr>
          <w:sz w:val="28"/>
          <w:szCs w:val="28"/>
        </w:rPr>
        <w:t>- непрерывное повышение качества социальных услуг и эффективность их предоставления.</w:t>
      </w:r>
    </w:p>
    <w:p w:rsidR="00143B0E" w:rsidRPr="00FF5084" w:rsidRDefault="00143B0E" w:rsidP="00143B0E">
      <w:pPr>
        <w:spacing w:after="120"/>
        <w:ind w:firstLine="709"/>
        <w:jc w:val="both"/>
        <w:rPr>
          <w:sz w:val="28"/>
          <w:szCs w:val="28"/>
        </w:rPr>
      </w:pPr>
      <w:r w:rsidRPr="00FF5084">
        <w:rPr>
          <w:sz w:val="28"/>
          <w:szCs w:val="28"/>
        </w:rPr>
        <w:t>1</w:t>
      </w:r>
      <w:r>
        <w:rPr>
          <w:sz w:val="28"/>
          <w:szCs w:val="28"/>
        </w:rPr>
        <w:t>4</w:t>
      </w:r>
      <w:r w:rsidRPr="00FF5084">
        <w:rPr>
          <w:sz w:val="28"/>
          <w:szCs w:val="28"/>
        </w:rPr>
        <w:t>. При оценке качества услуги используют следующие критерии:</w:t>
      </w:r>
    </w:p>
    <w:p w:rsidR="00143B0E" w:rsidRPr="00FF5084" w:rsidRDefault="00143B0E" w:rsidP="00143B0E">
      <w:pPr>
        <w:spacing w:after="120"/>
        <w:ind w:firstLine="709"/>
        <w:jc w:val="both"/>
        <w:rPr>
          <w:sz w:val="28"/>
          <w:szCs w:val="28"/>
        </w:rPr>
      </w:pPr>
      <w:r w:rsidRPr="00FF5084">
        <w:rPr>
          <w:sz w:val="28"/>
          <w:szCs w:val="28"/>
        </w:rP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43B0E" w:rsidRPr="00FF5084" w:rsidRDefault="00143B0E" w:rsidP="00143B0E">
      <w:pPr>
        <w:spacing w:after="120"/>
        <w:ind w:firstLine="709"/>
        <w:jc w:val="both"/>
        <w:rPr>
          <w:sz w:val="28"/>
          <w:szCs w:val="28"/>
        </w:rPr>
      </w:pPr>
      <w:r w:rsidRPr="00FF5084">
        <w:rPr>
          <w:sz w:val="28"/>
          <w:szCs w:val="28"/>
        </w:rPr>
        <w:t>б) своевременность предоставления социальной услуги, в том числе исходя из степени нуждаемости получателя социальных услуг;</w:t>
      </w:r>
    </w:p>
    <w:p w:rsidR="00143B0E" w:rsidRPr="00FF5084" w:rsidRDefault="00143B0E" w:rsidP="00143B0E">
      <w:pPr>
        <w:spacing w:after="120"/>
        <w:ind w:firstLine="709"/>
        <w:jc w:val="both"/>
        <w:rPr>
          <w:sz w:val="28"/>
          <w:szCs w:val="28"/>
        </w:rPr>
      </w:pPr>
      <w:r w:rsidRPr="00FF5084">
        <w:rPr>
          <w:sz w:val="28"/>
          <w:szCs w:val="28"/>
        </w:rPr>
        <w:t>в) результативность (эффективность) предоставления социальной услуги (улучшение условий жизнедеятельности получателя социальных услуг).</w:t>
      </w:r>
    </w:p>
    <w:p w:rsidR="00143B0E" w:rsidRPr="00FF5084" w:rsidRDefault="00143B0E" w:rsidP="00143B0E">
      <w:pPr>
        <w:spacing w:after="120"/>
        <w:ind w:firstLine="709"/>
        <w:jc w:val="both"/>
        <w:rPr>
          <w:sz w:val="28"/>
          <w:szCs w:val="28"/>
        </w:rPr>
      </w:pPr>
      <w:r>
        <w:rPr>
          <w:sz w:val="28"/>
          <w:szCs w:val="28"/>
        </w:rPr>
        <w:t>15</w:t>
      </w:r>
      <w:r w:rsidRPr="00FF5084">
        <w:rPr>
          <w:sz w:val="28"/>
          <w:szCs w:val="28"/>
        </w:rPr>
        <w:t>. Качество социальных услуг, оказываемых на дому,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143B0E" w:rsidRPr="00FF5084" w:rsidRDefault="00143B0E" w:rsidP="00143B0E">
      <w:pPr>
        <w:spacing w:after="120"/>
        <w:ind w:firstLine="709"/>
        <w:jc w:val="both"/>
        <w:rPr>
          <w:sz w:val="28"/>
          <w:szCs w:val="28"/>
        </w:rPr>
      </w:pPr>
      <w:r>
        <w:rPr>
          <w:sz w:val="28"/>
          <w:szCs w:val="28"/>
        </w:rPr>
        <w:t>16</w:t>
      </w:r>
      <w:r w:rsidRPr="00FF5084">
        <w:rPr>
          <w:sz w:val="28"/>
          <w:szCs w:val="28"/>
        </w:rPr>
        <w:t>. Показатели качества социальных услуг, оказываемых на дому,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143B0E" w:rsidRPr="00FF5084" w:rsidRDefault="00143B0E" w:rsidP="00143B0E">
      <w:pPr>
        <w:spacing w:after="120"/>
        <w:ind w:firstLine="709"/>
        <w:jc w:val="both"/>
        <w:rPr>
          <w:sz w:val="28"/>
          <w:szCs w:val="28"/>
        </w:rPr>
      </w:pPr>
      <w:r>
        <w:rPr>
          <w:sz w:val="28"/>
          <w:szCs w:val="28"/>
        </w:rPr>
        <w:t>17</w:t>
      </w:r>
      <w:r w:rsidRPr="00FF5084">
        <w:rPr>
          <w:sz w:val="28"/>
          <w:szCs w:val="28"/>
        </w:rPr>
        <w:t xml:space="preserve">. </w:t>
      </w:r>
      <w:proofErr w:type="gramStart"/>
      <w:r w:rsidRPr="00FF5084">
        <w:rPr>
          <w:sz w:val="28"/>
          <w:szCs w:val="28"/>
        </w:rPr>
        <w:t>Контроль за</w:t>
      </w:r>
      <w:proofErr w:type="gramEnd"/>
      <w:r w:rsidRPr="00FF5084">
        <w:rPr>
          <w:sz w:val="28"/>
          <w:szCs w:val="28"/>
        </w:rPr>
        <w:t xml:space="preserve"> предоставлением социальных услуг, оказываемых на дому, осуществляется в соответствии с положениями Федерального </w:t>
      </w:r>
      <w:hyperlink r:id="rId13" w:history="1">
        <w:r w:rsidRPr="00FF5084">
          <w:rPr>
            <w:sz w:val="28"/>
            <w:szCs w:val="28"/>
          </w:rPr>
          <w:t>закона</w:t>
        </w:r>
      </w:hyperlink>
      <w:r>
        <w:rPr>
          <w:sz w:val="28"/>
          <w:szCs w:val="28"/>
        </w:rPr>
        <w:t xml:space="preserve"> от 28 декабря 2013 года  №</w:t>
      </w:r>
      <w:r w:rsidRPr="00FF5084">
        <w:rPr>
          <w:sz w:val="28"/>
          <w:szCs w:val="28"/>
        </w:rPr>
        <w:t xml:space="preserve"> 442-ФЗ </w:t>
      </w:r>
      <w:r>
        <w:rPr>
          <w:sz w:val="28"/>
          <w:szCs w:val="28"/>
        </w:rPr>
        <w:t>«</w:t>
      </w:r>
      <w:r w:rsidRPr="00FF5084">
        <w:rPr>
          <w:sz w:val="28"/>
          <w:szCs w:val="28"/>
        </w:rPr>
        <w:t>Об основах социального обслуживания граждан в Российской Федерации</w:t>
      </w:r>
      <w:r>
        <w:rPr>
          <w:sz w:val="28"/>
          <w:szCs w:val="28"/>
        </w:rPr>
        <w:t>»</w:t>
      </w:r>
      <w:r w:rsidRPr="00FF5084">
        <w:rPr>
          <w:sz w:val="28"/>
          <w:szCs w:val="28"/>
        </w:rPr>
        <w:t>.</w:t>
      </w:r>
    </w:p>
    <w:p w:rsidR="00143B0E" w:rsidRPr="00FF5084" w:rsidRDefault="00143B0E" w:rsidP="00143B0E">
      <w:pPr>
        <w:spacing w:after="120"/>
        <w:ind w:firstLine="709"/>
        <w:jc w:val="both"/>
        <w:rPr>
          <w:sz w:val="28"/>
          <w:szCs w:val="28"/>
        </w:rPr>
      </w:pPr>
      <w:r>
        <w:rPr>
          <w:sz w:val="28"/>
          <w:szCs w:val="28"/>
        </w:rPr>
        <w:t>18</w:t>
      </w:r>
      <w:r w:rsidRPr="00FF5084">
        <w:rPr>
          <w:sz w:val="28"/>
          <w:szCs w:val="28"/>
        </w:rPr>
        <w:t xml:space="preserve">. Социальные услуги на дому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rsidRPr="00FF5084">
        <w:rPr>
          <w:sz w:val="28"/>
          <w:szCs w:val="28"/>
        </w:rPr>
        <w:t>с даты представления</w:t>
      </w:r>
      <w:proofErr w:type="gramEnd"/>
      <w:r w:rsidRPr="00FF5084">
        <w:rPr>
          <w:sz w:val="28"/>
          <w:szCs w:val="28"/>
        </w:rPr>
        <w:t xml:space="preserve"> индивидуальной программы поставщику социальных услуг.</w:t>
      </w:r>
    </w:p>
    <w:p w:rsidR="00143B0E" w:rsidRPr="00FF5084" w:rsidRDefault="00143B0E" w:rsidP="00143B0E">
      <w:pPr>
        <w:spacing w:after="120"/>
        <w:ind w:firstLine="709"/>
        <w:jc w:val="both"/>
        <w:rPr>
          <w:sz w:val="28"/>
          <w:szCs w:val="28"/>
        </w:rPr>
      </w:pPr>
      <w:r w:rsidRPr="00FF5084">
        <w:rPr>
          <w:sz w:val="28"/>
          <w:szCs w:val="28"/>
        </w:rP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14" w:history="1">
        <w:r w:rsidRPr="00FF5084">
          <w:rPr>
            <w:sz w:val="28"/>
            <w:szCs w:val="28"/>
          </w:rPr>
          <w:t>закона</w:t>
        </w:r>
      </w:hyperlink>
      <w:r>
        <w:rPr>
          <w:sz w:val="28"/>
          <w:szCs w:val="28"/>
        </w:rPr>
        <w:t xml:space="preserve"> от 28 декабря 2013 года  №</w:t>
      </w:r>
      <w:r w:rsidRPr="00FF5084">
        <w:rPr>
          <w:sz w:val="28"/>
          <w:szCs w:val="28"/>
        </w:rPr>
        <w:t xml:space="preserve"> 442-ФЗ </w:t>
      </w:r>
      <w:r>
        <w:rPr>
          <w:sz w:val="28"/>
          <w:szCs w:val="28"/>
        </w:rPr>
        <w:t>«</w:t>
      </w:r>
      <w:r w:rsidRPr="00FF5084">
        <w:rPr>
          <w:sz w:val="28"/>
          <w:szCs w:val="28"/>
        </w:rPr>
        <w:t>Об основах социального обслуживания граждан в Российской Федерации</w:t>
      </w:r>
      <w:r>
        <w:rPr>
          <w:sz w:val="28"/>
          <w:szCs w:val="28"/>
        </w:rPr>
        <w:t>»</w:t>
      </w:r>
      <w:r w:rsidRPr="00FF5084">
        <w:rPr>
          <w:sz w:val="28"/>
          <w:szCs w:val="28"/>
        </w:rPr>
        <w:t>.</w:t>
      </w:r>
    </w:p>
    <w:p w:rsidR="00143B0E" w:rsidRPr="00FF5084" w:rsidRDefault="00143B0E" w:rsidP="00143B0E">
      <w:pPr>
        <w:spacing w:after="120"/>
        <w:ind w:firstLine="709"/>
        <w:jc w:val="both"/>
        <w:rPr>
          <w:sz w:val="28"/>
          <w:szCs w:val="28"/>
        </w:rPr>
      </w:pPr>
      <w:r>
        <w:rPr>
          <w:sz w:val="28"/>
          <w:szCs w:val="28"/>
        </w:rPr>
        <w:t>19</w:t>
      </w:r>
      <w:r w:rsidRPr="00FF5084">
        <w:rPr>
          <w:sz w:val="28"/>
          <w:szCs w:val="28"/>
        </w:rPr>
        <w:t xml:space="preserve">. </w:t>
      </w:r>
      <w:proofErr w:type="gramStart"/>
      <w:r w:rsidRPr="00FF5084">
        <w:rPr>
          <w:sz w:val="28"/>
          <w:szCs w:val="28"/>
        </w:rPr>
        <w:t>При заключении договора о предоставлении социальных услуг на дому получатель социальных услуг (его законный представитель) должен быть ознакомлен с условиями предоставления социального обслуживания на дому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roofErr w:type="gramEnd"/>
      <w:r w:rsidRPr="00FF5084">
        <w:rPr>
          <w:sz w:val="28"/>
          <w:szCs w:val="28"/>
        </w:rPr>
        <w:t>.</w:t>
      </w:r>
    </w:p>
    <w:p w:rsidR="00143B0E" w:rsidRPr="00FF5084" w:rsidRDefault="00143B0E" w:rsidP="00143B0E">
      <w:pPr>
        <w:spacing w:after="120"/>
        <w:ind w:firstLine="709"/>
        <w:jc w:val="both"/>
        <w:rPr>
          <w:sz w:val="28"/>
          <w:szCs w:val="28"/>
        </w:rPr>
      </w:pPr>
      <w:r>
        <w:rPr>
          <w:sz w:val="28"/>
          <w:szCs w:val="28"/>
        </w:rPr>
        <w:t>20</w:t>
      </w:r>
      <w:r w:rsidRPr="00FF5084">
        <w:rPr>
          <w:sz w:val="28"/>
          <w:szCs w:val="28"/>
        </w:rPr>
        <w:t xml:space="preserve">. При получении услуг на дому получатели социальных услуг имеют право </w:t>
      </w:r>
      <w:proofErr w:type="gramStart"/>
      <w:r w:rsidRPr="00FF5084">
        <w:rPr>
          <w:sz w:val="28"/>
          <w:szCs w:val="28"/>
        </w:rPr>
        <w:t>на</w:t>
      </w:r>
      <w:proofErr w:type="gramEnd"/>
      <w:r w:rsidRPr="00FF5084">
        <w:rPr>
          <w:sz w:val="28"/>
          <w:szCs w:val="28"/>
        </w:rPr>
        <w:t>:</w:t>
      </w:r>
    </w:p>
    <w:p w:rsidR="00143B0E" w:rsidRPr="00FF5084" w:rsidRDefault="00143B0E" w:rsidP="00143B0E">
      <w:pPr>
        <w:spacing w:after="120"/>
        <w:ind w:firstLine="709"/>
        <w:jc w:val="both"/>
        <w:rPr>
          <w:sz w:val="28"/>
          <w:szCs w:val="28"/>
        </w:rPr>
      </w:pPr>
      <w:r w:rsidRPr="00FF5084">
        <w:rPr>
          <w:sz w:val="28"/>
          <w:szCs w:val="28"/>
        </w:rPr>
        <w:t>- уважительное и гуманное отношение;</w:t>
      </w:r>
    </w:p>
    <w:p w:rsidR="00143B0E" w:rsidRPr="00FF5084" w:rsidRDefault="00143B0E" w:rsidP="00143B0E">
      <w:pPr>
        <w:spacing w:after="120"/>
        <w:ind w:firstLine="709"/>
        <w:jc w:val="both"/>
        <w:rPr>
          <w:sz w:val="28"/>
          <w:szCs w:val="28"/>
        </w:rPr>
      </w:pPr>
      <w:r w:rsidRPr="00FF5084">
        <w:rPr>
          <w:sz w:val="28"/>
          <w:szCs w:val="28"/>
        </w:rPr>
        <w:t>- выбор поставщика социальных услуг;</w:t>
      </w:r>
    </w:p>
    <w:p w:rsidR="00143B0E" w:rsidRPr="00FF5084" w:rsidRDefault="00143B0E" w:rsidP="00143B0E">
      <w:pPr>
        <w:spacing w:after="120"/>
        <w:ind w:firstLine="709"/>
        <w:jc w:val="both"/>
        <w:rPr>
          <w:sz w:val="28"/>
          <w:szCs w:val="28"/>
        </w:rPr>
      </w:pPr>
      <w:r w:rsidRPr="00FF5084">
        <w:rPr>
          <w:sz w:val="28"/>
          <w:szCs w:val="28"/>
        </w:rPr>
        <w:t>- получение информации о своих правах, обязанностях и условиях оказания социальных услуг;</w:t>
      </w:r>
    </w:p>
    <w:p w:rsidR="00143B0E" w:rsidRPr="00FF5084" w:rsidRDefault="00143B0E" w:rsidP="00143B0E">
      <w:pPr>
        <w:spacing w:after="120"/>
        <w:ind w:firstLine="709"/>
        <w:jc w:val="both"/>
        <w:rPr>
          <w:sz w:val="28"/>
          <w:szCs w:val="28"/>
        </w:rPr>
      </w:pPr>
      <w:r w:rsidRPr="00FF5084">
        <w:rPr>
          <w:sz w:val="28"/>
          <w:szCs w:val="28"/>
        </w:rPr>
        <w:t>- отказ от предоставления социальных услуг;</w:t>
      </w:r>
    </w:p>
    <w:p w:rsidR="00143B0E" w:rsidRPr="00FF5084" w:rsidRDefault="00143B0E" w:rsidP="00143B0E">
      <w:pPr>
        <w:spacing w:after="120"/>
        <w:ind w:firstLine="709"/>
        <w:jc w:val="both"/>
        <w:rPr>
          <w:sz w:val="28"/>
          <w:szCs w:val="28"/>
        </w:rPr>
      </w:pPr>
      <w:r w:rsidRPr="00FF5084">
        <w:rPr>
          <w:sz w:val="28"/>
          <w:szCs w:val="28"/>
        </w:rPr>
        <w:t>- конфиденциальность информации личного характера, ставшей известной при оказании услуг;</w:t>
      </w:r>
    </w:p>
    <w:p w:rsidR="00143B0E" w:rsidRPr="00FF5084" w:rsidRDefault="00143B0E" w:rsidP="00143B0E">
      <w:pPr>
        <w:spacing w:after="120"/>
        <w:ind w:firstLine="709"/>
        <w:jc w:val="both"/>
        <w:rPr>
          <w:sz w:val="28"/>
          <w:szCs w:val="28"/>
        </w:rPr>
      </w:pPr>
      <w:r w:rsidRPr="00FF5084">
        <w:rPr>
          <w:sz w:val="28"/>
          <w:szCs w:val="28"/>
        </w:rPr>
        <w:t>- защиту своих прав и законных интересов, в том числе в судебном порядке.</w:t>
      </w:r>
    </w:p>
    <w:p w:rsidR="00143B0E" w:rsidRPr="00FF5084" w:rsidRDefault="00143B0E" w:rsidP="00143B0E">
      <w:pPr>
        <w:spacing w:after="120"/>
        <w:ind w:firstLine="709"/>
        <w:jc w:val="both"/>
        <w:rPr>
          <w:sz w:val="28"/>
          <w:szCs w:val="28"/>
        </w:rPr>
      </w:pPr>
      <w:r>
        <w:rPr>
          <w:sz w:val="28"/>
          <w:szCs w:val="28"/>
        </w:rPr>
        <w:t>21</w:t>
      </w:r>
      <w:r w:rsidRPr="00FF5084">
        <w:rPr>
          <w:sz w:val="28"/>
          <w:szCs w:val="28"/>
        </w:rPr>
        <w:t>. Получатель социальных услуг на дому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143B0E" w:rsidRPr="00FF5084" w:rsidRDefault="00143B0E" w:rsidP="00143B0E">
      <w:pPr>
        <w:jc w:val="both"/>
        <w:rPr>
          <w:sz w:val="28"/>
          <w:szCs w:val="28"/>
        </w:rPr>
      </w:pPr>
    </w:p>
    <w:p w:rsidR="00143B0E" w:rsidRPr="00FF5084" w:rsidRDefault="00143B0E" w:rsidP="00143B0E">
      <w:pPr>
        <w:jc w:val="center"/>
        <w:outlineLvl w:val="0"/>
        <w:rPr>
          <w:b/>
          <w:bCs/>
          <w:sz w:val="28"/>
          <w:szCs w:val="28"/>
        </w:rPr>
      </w:pPr>
      <w:r w:rsidRPr="00FF5084">
        <w:rPr>
          <w:b/>
          <w:bCs/>
          <w:sz w:val="28"/>
          <w:szCs w:val="28"/>
        </w:rPr>
        <w:t>IV. Правила предоставления социальных услуг на дому</w:t>
      </w:r>
    </w:p>
    <w:p w:rsidR="00143B0E" w:rsidRPr="00FF5084" w:rsidRDefault="00143B0E" w:rsidP="00143B0E">
      <w:pPr>
        <w:jc w:val="center"/>
        <w:rPr>
          <w:b/>
          <w:bCs/>
          <w:sz w:val="28"/>
          <w:szCs w:val="28"/>
        </w:rPr>
      </w:pPr>
      <w:r w:rsidRPr="00FF5084">
        <w:rPr>
          <w:b/>
          <w:bCs/>
          <w:sz w:val="28"/>
          <w:szCs w:val="28"/>
        </w:rPr>
        <w:t>бесплатно либо за плату или частичную плату</w:t>
      </w:r>
    </w:p>
    <w:p w:rsidR="00143B0E" w:rsidRPr="00FF5084" w:rsidRDefault="00143B0E" w:rsidP="00143B0E">
      <w:pPr>
        <w:jc w:val="both"/>
        <w:rPr>
          <w:sz w:val="28"/>
          <w:szCs w:val="28"/>
        </w:rPr>
      </w:pPr>
    </w:p>
    <w:p w:rsidR="00143B0E" w:rsidRPr="00FF5084" w:rsidRDefault="00143B0E" w:rsidP="00143B0E">
      <w:pPr>
        <w:spacing w:after="120"/>
        <w:ind w:firstLine="709"/>
        <w:jc w:val="both"/>
        <w:rPr>
          <w:sz w:val="28"/>
          <w:szCs w:val="28"/>
        </w:rPr>
      </w:pPr>
      <w:r>
        <w:rPr>
          <w:sz w:val="28"/>
          <w:szCs w:val="28"/>
        </w:rPr>
        <w:t>22</w:t>
      </w:r>
      <w:r w:rsidRPr="00FF5084">
        <w:rPr>
          <w:sz w:val="28"/>
          <w:szCs w:val="28"/>
        </w:rPr>
        <w:t>. Социальные услуги в форме социального обслуживания на дому предоставляются бесплатно, за плату или частичную плату.</w:t>
      </w:r>
    </w:p>
    <w:p w:rsidR="00143B0E" w:rsidRPr="00FF5084" w:rsidRDefault="00143B0E" w:rsidP="00143B0E">
      <w:pPr>
        <w:spacing w:after="120"/>
        <w:ind w:firstLine="709"/>
        <w:jc w:val="both"/>
        <w:rPr>
          <w:sz w:val="28"/>
          <w:szCs w:val="28"/>
        </w:rPr>
      </w:pPr>
      <w:r>
        <w:rPr>
          <w:sz w:val="28"/>
          <w:szCs w:val="28"/>
        </w:rPr>
        <w:t>23</w:t>
      </w:r>
      <w:r w:rsidRPr="00FF5084">
        <w:rPr>
          <w:sz w:val="28"/>
          <w:szCs w:val="28"/>
        </w:rPr>
        <w:t>. Социальные услуги предоставляются бесплатно:</w:t>
      </w:r>
    </w:p>
    <w:p w:rsidR="00143B0E" w:rsidRPr="00FF5084" w:rsidRDefault="00143B0E" w:rsidP="00143B0E">
      <w:pPr>
        <w:spacing w:after="120"/>
        <w:ind w:firstLine="709"/>
        <w:jc w:val="both"/>
        <w:rPr>
          <w:sz w:val="28"/>
          <w:szCs w:val="28"/>
        </w:rPr>
      </w:pPr>
      <w:r w:rsidRPr="00FF5084">
        <w:rPr>
          <w:sz w:val="28"/>
          <w:szCs w:val="28"/>
        </w:rPr>
        <w:t>- несовершеннолетним детям;</w:t>
      </w:r>
    </w:p>
    <w:p w:rsidR="00143B0E" w:rsidRPr="00FF5084" w:rsidRDefault="00143B0E" w:rsidP="00143B0E">
      <w:pPr>
        <w:spacing w:after="120"/>
        <w:ind w:firstLine="709"/>
        <w:jc w:val="both"/>
        <w:rPr>
          <w:sz w:val="28"/>
          <w:szCs w:val="28"/>
        </w:rPr>
      </w:pPr>
      <w:r w:rsidRPr="00FF5084">
        <w:rPr>
          <w:sz w:val="28"/>
          <w:szCs w:val="28"/>
        </w:rPr>
        <w:t>- лицам, пострадавшим в результате чрезвычайных ситуаций, вооруженных межнациональных (межэтнических) конфликтов;</w:t>
      </w:r>
    </w:p>
    <w:p w:rsidR="00143B0E" w:rsidRPr="00FF5084" w:rsidRDefault="00143B0E" w:rsidP="00143B0E">
      <w:pPr>
        <w:spacing w:after="120"/>
        <w:ind w:firstLine="709"/>
        <w:jc w:val="both"/>
        <w:rPr>
          <w:sz w:val="28"/>
          <w:szCs w:val="28"/>
        </w:rPr>
      </w:pPr>
      <w:r w:rsidRPr="00FF5084">
        <w:rPr>
          <w:sz w:val="28"/>
          <w:szCs w:val="28"/>
        </w:rPr>
        <w:t xml:space="preserve">- если на дату обращения среднедушевой доход получателя социальных </w:t>
      </w:r>
      <w:proofErr w:type="gramStart"/>
      <w:r w:rsidRPr="00FF5084">
        <w:rPr>
          <w:sz w:val="28"/>
          <w:szCs w:val="28"/>
        </w:rPr>
        <w:t>услуг</w:t>
      </w:r>
      <w:proofErr w:type="gramEnd"/>
      <w:r w:rsidRPr="00FF5084">
        <w:rPr>
          <w:sz w:val="28"/>
          <w:szCs w:val="28"/>
        </w:rPr>
        <w:t xml:space="preserve"> ниже предельной величины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143B0E" w:rsidRPr="00FF5084" w:rsidRDefault="00143B0E" w:rsidP="00143B0E">
      <w:pPr>
        <w:spacing w:after="120"/>
        <w:ind w:firstLine="709"/>
        <w:jc w:val="both"/>
        <w:rPr>
          <w:sz w:val="28"/>
          <w:szCs w:val="28"/>
        </w:rPr>
      </w:pPr>
      <w:r w:rsidRPr="00FF5084">
        <w:rPr>
          <w:sz w:val="28"/>
          <w:szCs w:val="28"/>
        </w:rPr>
        <w:t>- участникам и инвалидам Великой Отечественной войны;</w:t>
      </w:r>
    </w:p>
    <w:p w:rsidR="00143B0E" w:rsidRPr="00FF5084" w:rsidRDefault="00143B0E" w:rsidP="00143B0E">
      <w:pPr>
        <w:spacing w:after="120"/>
        <w:ind w:firstLine="709"/>
        <w:jc w:val="both"/>
        <w:rPr>
          <w:sz w:val="28"/>
          <w:szCs w:val="28"/>
        </w:rPr>
      </w:pPr>
      <w:r w:rsidRPr="00FF5084">
        <w:rPr>
          <w:sz w:val="28"/>
          <w:szCs w:val="28"/>
        </w:rPr>
        <w:t>- родителям (законным представителям) детей-инвалидов;</w:t>
      </w:r>
    </w:p>
    <w:p w:rsidR="00143B0E" w:rsidRPr="00FF5084" w:rsidRDefault="00143B0E" w:rsidP="00143B0E">
      <w:pPr>
        <w:spacing w:after="120"/>
        <w:ind w:firstLine="709"/>
        <w:jc w:val="both"/>
        <w:rPr>
          <w:sz w:val="28"/>
          <w:szCs w:val="28"/>
        </w:rPr>
      </w:pPr>
      <w:r w:rsidRPr="00FF5084">
        <w:rPr>
          <w:sz w:val="28"/>
          <w:szCs w:val="28"/>
        </w:rPr>
        <w:t>- родителям (законным представителям) детей в возрасте от 0 до 3 лет, нуждающихся в предоставлении услуг ранней помощи;</w:t>
      </w:r>
    </w:p>
    <w:p w:rsidR="00143B0E" w:rsidRPr="00FF5084" w:rsidRDefault="00143B0E" w:rsidP="00143B0E">
      <w:pPr>
        <w:spacing w:after="120"/>
        <w:ind w:firstLine="709"/>
        <w:jc w:val="both"/>
        <w:rPr>
          <w:sz w:val="28"/>
          <w:szCs w:val="28"/>
        </w:rPr>
      </w:pPr>
      <w:r w:rsidRPr="00FF5084">
        <w:rPr>
          <w:sz w:val="28"/>
          <w:szCs w:val="28"/>
        </w:rPr>
        <w:t>- семьям, имеющим детей, находящимся в социально опасном положении или иной трудной жизненной ситуации;</w:t>
      </w:r>
    </w:p>
    <w:p w:rsidR="00143B0E" w:rsidRPr="00FF5084" w:rsidRDefault="00143B0E" w:rsidP="00143B0E">
      <w:pPr>
        <w:spacing w:after="120"/>
        <w:ind w:firstLine="709"/>
        <w:jc w:val="both"/>
        <w:rPr>
          <w:sz w:val="28"/>
          <w:szCs w:val="28"/>
        </w:rPr>
      </w:pPr>
      <w:r w:rsidRPr="00FF5084">
        <w:rPr>
          <w:sz w:val="28"/>
          <w:szCs w:val="28"/>
        </w:rPr>
        <w:t>- инвалидам в период получения социальных услуг по технологии сопровождаемого проживания.</w:t>
      </w:r>
    </w:p>
    <w:p w:rsidR="00143B0E" w:rsidRPr="00FF5084" w:rsidRDefault="00143B0E" w:rsidP="00143B0E">
      <w:pPr>
        <w:spacing w:after="120"/>
        <w:ind w:firstLine="709"/>
        <w:jc w:val="both"/>
        <w:rPr>
          <w:sz w:val="28"/>
          <w:szCs w:val="28"/>
        </w:rPr>
      </w:pPr>
      <w:r>
        <w:rPr>
          <w:sz w:val="28"/>
          <w:szCs w:val="28"/>
        </w:rPr>
        <w:t>24</w:t>
      </w:r>
      <w:r w:rsidRPr="00FF5084">
        <w:rPr>
          <w:sz w:val="28"/>
          <w:szCs w:val="28"/>
        </w:rPr>
        <w:t>.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143B0E" w:rsidRPr="00FF5084" w:rsidRDefault="00143B0E" w:rsidP="00143B0E">
      <w:pPr>
        <w:spacing w:after="120"/>
        <w:ind w:firstLine="709"/>
        <w:jc w:val="both"/>
        <w:rPr>
          <w:sz w:val="28"/>
          <w:szCs w:val="28"/>
        </w:rPr>
      </w:pPr>
      <w:r>
        <w:rPr>
          <w:sz w:val="28"/>
          <w:szCs w:val="28"/>
        </w:rPr>
        <w:t>25</w:t>
      </w:r>
      <w:r w:rsidRPr="00FF5084">
        <w:rPr>
          <w:sz w:val="28"/>
          <w:szCs w:val="28"/>
        </w:rPr>
        <w:t>.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143B0E" w:rsidRPr="00FF5084" w:rsidRDefault="00143B0E" w:rsidP="00143B0E">
      <w:pPr>
        <w:spacing w:after="120"/>
        <w:ind w:firstLine="709"/>
        <w:jc w:val="both"/>
        <w:rPr>
          <w:sz w:val="28"/>
          <w:szCs w:val="28"/>
        </w:rPr>
      </w:pPr>
      <w:r>
        <w:rPr>
          <w:sz w:val="28"/>
          <w:szCs w:val="28"/>
        </w:rPr>
        <w:t>26</w:t>
      </w:r>
      <w:r w:rsidRPr="00FF5084">
        <w:rPr>
          <w:sz w:val="28"/>
          <w:szCs w:val="28"/>
        </w:rPr>
        <w:t xml:space="preserve">. Порядок утверждения тарифов на социальные услуги на основании </w:t>
      </w:r>
      <w:proofErr w:type="spellStart"/>
      <w:r w:rsidRPr="00FF5084">
        <w:rPr>
          <w:sz w:val="28"/>
          <w:szCs w:val="28"/>
        </w:rPr>
        <w:t>подушевых</w:t>
      </w:r>
      <w:proofErr w:type="spellEnd"/>
      <w:r w:rsidRPr="00FF5084">
        <w:rPr>
          <w:sz w:val="28"/>
          <w:szCs w:val="28"/>
        </w:rPr>
        <w:t xml:space="preserve"> нормативов финансирования социальных услуг устанавливается нормативным правовым актом Владимирской области.</w:t>
      </w:r>
    </w:p>
    <w:p w:rsidR="00143B0E" w:rsidRPr="00FF5084" w:rsidRDefault="00143B0E" w:rsidP="00143B0E">
      <w:pPr>
        <w:spacing w:after="120"/>
        <w:ind w:firstLine="709"/>
        <w:jc w:val="both"/>
        <w:rPr>
          <w:sz w:val="28"/>
          <w:szCs w:val="28"/>
        </w:rPr>
      </w:pPr>
      <w:r>
        <w:rPr>
          <w:sz w:val="28"/>
          <w:szCs w:val="28"/>
        </w:rPr>
        <w:t>27</w:t>
      </w:r>
      <w:r w:rsidRPr="00FF5084">
        <w:rPr>
          <w:sz w:val="28"/>
          <w:szCs w:val="28"/>
        </w:rPr>
        <w:t>. Плата за предоставление социальных услуг производится в соответствии с договором о предоставлении социальных услуг, заключенным между получателем (его представителем) и поставщиком социальных услуг.</w:t>
      </w:r>
    </w:p>
    <w:p w:rsidR="00143B0E" w:rsidRPr="00FF5084" w:rsidRDefault="00143B0E" w:rsidP="00143B0E">
      <w:pPr>
        <w:spacing w:after="120"/>
        <w:ind w:firstLine="709"/>
        <w:jc w:val="both"/>
        <w:rPr>
          <w:sz w:val="28"/>
          <w:szCs w:val="28"/>
        </w:rPr>
      </w:pPr>
      <w:r w:rsidRPr="00FF5084">
        <w:rPr>
          <w:sz w:val="28"/>
          <w:szCs w:val="28"/>
        </w:rPr>
        <w:t xml:space="preserve">Изменение и расторжение договора о социальном обслуживании осуществляется в соответствии с Гражданским </w:t>
      </w:r>
      <w:hyperlink r:id="rId15" w:history="1">
        <w:r w:rsidRPr="00FF5084">
          <w:rPr>
            <w:sz w:val="28"/>
            <w:szCs w:val="28"/>
          </w:rPr>
          <w:t>кодексом</w:t>
        </w:r>
      </w:hyperlink>
      <w:r w:rsidRPr="00FF5084">
        <w:rPr>
          <w:sz w:val="28"/>
          <w:szCs w:val="28"/>
        </w:rPr>
        <w:t xml:space="preserve"> Российской Федерации.</w:t>
      </w:r>
    </w:p>
    <w:p w:rsidR="00143B0E" w:rsidRPr="00FF5084" w:rsidRDefault="00143B0E" w:rsidP="00143B0E">
      <w:pPr>
        <w:jc w:val="both"/>
        <w:rPr>
          <w:sz w:val="28"/>
          <w:szCs w:val="28"/>
        </w:rPr>
      </w:pPr>
    </w:p>
    <w:p w:rsidR="00143B0E" w:rsidRPr="00FF5084" w:rsidRDefault="00143B0E" w:rsidP="00143B0E">
      <w:pPr>
        <w:jc w:val="center"/>
        <w:outlineLvl w:val="0"/>
        <w:rPr>
          <w:b/>
          <w:bCs/>
          <w:sz w:val="28"/>
          <w:szCs w:val="28"/>
        </w:rPr>
      </w:pPr>
      <w:r w:rsidRPr="00FF5084">
        <w:rPr>
          <w:b/>
          <w:bCs/>
          <w:sz w:val="28"/>
          <w:szCs w:val="28"/>
        </w:rPr>
        <w:t>V. Требования к деятельности поставщика социальных услуг</w:t>
      </w:r>
    </w:p>
    <w:p w:rsidR="00143B0E" w:rsidRPr="00FF5084" w:rsidRDefault="00143B0E" w:rsidP="00143B0E">
      <w:pPr>
        <w:jc w:val="center"/>
        <w:rPr>
          <w:b/>
          <w:bCs/>
          <w:sz w:val="28"/>
          <w:szCs w:val="28"/>
        </w:rPr>
      </w:pPr>
      <w:r w:rsidRPr="00FF5084">
        <w:rPr>
          <w:b/>
          <w:bCs/>
          <w:sz w:val="28"/>
          <w:szCs w:val="28"/>
        </w:rPr>
        <w:t>в сфере социального обслуживания</w:t>
      </w:r>
    </w:p>
    <w:p w:rsidR="00143B0E" w:rsidRPr="00FF5084" w:rsidRDefault="00143B0E" w:rsidP="00143B0E">
      <w:pPr>
        <w:jc w:val="both"/>
        <w:rPr>
          <w:sz w:val="28"/>
          <w:szCs w:val="28"/>
        </w:rPr>
      </w:pPr>
    </w:p>
    <w:p w:rsidR="00143B0E" w:rsidRPr="00FF5084" w:rsidRDefault="00143B0E" w:rsidP="00143B0E">
      <w:pPr>
        <w:spacing w:after="120"/>
        <w:ind w:firstLine="709"/>
        <w:jc w:val="both"/>
        <w:rPr>
          <w:sz w:val="28"/>
          <w:szCs w:val="28"/>
        </w:rPr>
      </w:pPr>
      <w:r>
        <w:rPr>
          <w:sz w:val="28"/>
          <w:szCs w:val="28"/>
        </w:rPr>
        <w:t>28</w:t>
      </w:r>
      <w:r w:rsidRPr="00FF5084">
        <w:rPr>
          <w:sz w:val="28"/>
          <w:szCs w:val="28"/>
        </w:rPr>
        <w:t>. При предоставлении социальных услуг на дому поставщик социальных услуг обязан:</w:t>
      </w:r>
    </w:p>
    <w:p w:rsidR="00143B0E" w:rsidRPr="00FF5084" w:rsidRDefault="00143B0E" w:rsidP="00143B0E">
      <w:pPr>
        <w:spacing w:after="120"/>
        <w:ind w:firstLine="709"/>
        <w:jc w:val="both"/>
        <w:rPr>
          <w:sz w:val="28"/>
          <w:szCs w:val="28"/>
        </w:rPr>
      </w:pPr>
      <w:r w:rsidRPr="00FF5084">
        <w:rPr>
          <w:sz w:val="28"/>
          <w:szCs w:val="28"/>
        </w:rPr>
        <w:t>- соблюдать права человека и гражданина;</w:t>
      </w:r>
    </w:p>
    <w:p w:rsidR="00143B0E" w:rsidRPr="00FF5084" w:rsidRDefault="00143B0E" w:rsidP="00143B0E">
      <w:pPr>
        <w:spacing w:after="120"/>
        <w:ind w:firstLine="709"/>
        <w:jc w:val="both"/>
        <w:rPr>
          <w:sz w:val="28"/>
          <w:szCs w:val="28"/>
        </w:rPr>
      </w:pPr>
      <w:r w:rsidRPr="00FF5084">
        <w:rPr>
          <w:sz w:val="28"/>
          <w:szCs w:val="28"/>
        </w:rPr>
        <w:t>- обеспечивать неприкосновенность личности и безопасность получателя социальных услуг;</w:t>
      </w:r>
    </w:p>
    <w:p w:rsidR="00143B0E" w:rsidRPr="00FF5084" w:rsidRDefault="00143B0E" w:rsidP="00143B0E">
      <w:pPr>
        <w:spacing w:after="120"/>
        <w:ind w:firstLine="709"/>
        <w:jc w:val="both"/>
        <w:rPr>
          <w:sz w:val="28"/>
          <w:szCs w:val="28"/>
        </w:rPr>
      </w:pPr>
      <w:r w:rsidRPr="00FF5084">
        <w:rPr>
          <w:sz w:val="28"/>
          <w:szCs w:val="28"/>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143B0E" w:rsidRPr="00FF5084" w:rsidRDefault="00143B0E" w:rsidP="00143B0E">
      <w:pPr>
        <w:spacing w:after="120"/>
        <w:ind w:firstLine="709"/>
        <w:jc w:val="both"/>
        <w:rPr>
          <w:sz w:val="28"/>
          <w:szCs w:val="28"/>
        </w:rPr>
      </w:pPr>
      <w:r w:rsidRPr="00FF5084">
        <w:rPr>
          <w:sz w:val="28"/>
          <w:szCs w:val="28"/>
        </w:rPr>
        <w:t>- обеспечить сохранность личных вещей и ценностей получателя социальных услуг;</w:t>
      </w:r>
    </w:p>
    <w:p w:rsidR="00143B0E" w:rsidRPr="00FF5084" w:rsidRDefault="00143B0E" w:rsidP="00143B0E">
      <w:pPr>
        <w:spacing w:after="120"/>
        <w:ind w:firstLine="709"/>
        <w:jc w:val="both"/>
        <w:rPr>
          <w:sz w:val="28"/>
          <w:szCs w:val="28"/>
        </w:rPr>
      </w:pPr>
      <w:r w:rsidRPr="00FF5084">
        <w:rPr>
          <w:sz w:val="28"/>
          <w:szCs w:val="28"/>
        </w:rPr>
        <w:t>- исполнять иные обязанности, связанные с реализацией прав получателя социальных услуг на социальное обслуживание на дому.</w:t>
      </w:r>
    </w:p>
    <w:p w:rsidR="00143B0E" w:rsidRPr="00FF5084" w:rsidRDefault="00143B0E" w:rsidP="00143B0E">
      <w:pPr>
        <w:spacing w:after="120"/>
        <w:ind w:firstLine="709"/>
        <w:jc w:val="both"/>
        <w:rPr>
          <w:sz w:val="28"/>
          <w:szCs w:val="28"/>
        </w:rPr>
      </w:pPr>
      <w:r>
        <w:rPr>
          <w:sz w:val="28"/>
          <w:szCs w:val="28"/>
        </w:rPr>
        <w:t>29</w:t>
      </w:r>
      <w:r w:rsidRPr="00FF5084">
        <w:rPr>
          <w:sz w:val="28"/>
          <w:szCs w:val="28"/>
        </w:rPr>
        <w:t xml:space="preserve">. </w:t>
      </w:r>
      <w:proofErr w:type="gramStart"/>
      <w:r w:rsidRPr="00FF5084">
        <w:rPr>
          <w:sz w:val="28"/>
          <w:szCs w:val="28"/>
        </w:rPr>
        <w:t xml:space="preserve">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w:t>
      </w:r>
      <w:r>
        <w:rPr>
          <w:sz w:val="28"/>
          <w:szCs w:val="28"/>
        </w:rPr>
        <w:t>«</w:t>
      </w:r>
      <w:r w:rsidRPr="00FF5084">
        <w:rPr>
          <w:sz w:val="28"/>
          <w:szCs w:val="28"/>
        </w:rPr>
        <w:t>Интернет</w:t>
      </w:r>
      <w:r>
        <w:rPr>
          <w:sz w:val="28"/>
          <w:szCs w:val="28"/>
        </w:rPr>
        <w:t>»</w:t>
      </w:r>
      <w:r w:rsidRPr="00FF5084">
        <w:rPr>
          <w:sz w:val="28"/>
          <w:szCs w:val="28"/>
        </w:rPr>
        <w:t>, иными общедоступными способами.</w:t>
      </w:r>
      <w:proofErr w:type="gramEnd"/>
    </w:p>
    <w:p w:rsidR="00143B0E" w:rsidRPr="00FF5084" w:rsidRDefault="00143B0E" w:rsidP="00143B0E">
      <w:pPr>
        <w:jc w:val="both"/>
        <w:rPr>
          <w:sz w:val="28"/>
          <w:szCs w:val="28"/>
        </w:rPr>
      </w:pPr>
    </w:p>
    <w:p w:rsidR="00143B0E" w:rsidRPr="00FF5084" w:rsidRDefault="00143B0E" w:rsidP="00143B0E">
      <w:pPr>
        <w:jc w:val="center"/>
        <w:outlineLvl w:val="0"/>
        <w:rPr>
          <w:b/>
          <w:bCs/>
          <w:sz w:val="28"/>
          <w:szCs w:val="28"/>
        </w:rPr>
      </w:pPr>
      <w:r w:rsidRPr="00FF5084">
        <w:rPr>
          <w:b/>
          <w:bCs/>
          <w:sz w:val="28"/>
          <w:szCs w:val="28"/>
        </w:rPr>
        <w:t>VI. Перечень документов, необходимых для предоставления</w:t>
      </w:r>
    </w:p>
    <w:p w:rsidR="00143B0E" w:rsidRPr="00FF5084" w:rsidRDefault="00143B0E" w:rsidP="00143B0E">
      <w:pPr>
        <w:jc w:val="center"/>
        <w:rPr>
          <w:b/>
          <w:bCs/>
          <w:sz w:val="28"/>
          <w:szCs w:val="28"/>
        </w:rPr>
      </w:pPr>
      <w:r w:rsidRPr="00FF5084">
        <w:rPr>
          <w:b/>
          <w:bCs/>
          <w:sz w:val="28"/>
          <w:szCs w:val="28"/>
        </w:rPr>
        <w:t>социальных услуг на дому</w:t>
      </w:r>
    </w:p>
    <w:p w:rsidR="00143B0E" w:rsidRPr="00FF5084" w:rsidRDefault="00143B0E" w:rsidP="00143B0E">
      <w:pPr>
        <w:jc w:val="both"/>
        <w:rPr>
          <w:sz w:val="28"/>
          <w:szCs w:val="28"/>
        </w:rPr>
      </w:pPr>
    </w:p>
    <w:p w:rsidR="00143B0E" w:rsidRPr="00FF5084" w:rsidRDefault="00143B0E" w:rsidP="00143B0E">
      <w:pPr>
        <w:spacing w:after="120"/>
        <w:ind w:firstLine="709"/>
        <w:jc w:val="both"/>
        <w:rPr>
          <w:sz w:val="28"/>
          <w:szCs w:val="28"/>
        </w:rPr>
      </w:pPr>
      <w:r>
        <w:rPr>
          <w:sz w:val="28"/>
          <w:szCs w:val="28"/>
        </w:rPr>
        <w:t>30</w:t>
      </w:r>
      <w:r w:rsidRPr="00FF5084">
        <w:rPr>
          <w:sz w:val="28"/>
          <w:szCs w:val="28"/>
        </w:rPr>
        <w:t>. Предоставление социальных услуг на дому осуществляется поставщиком социальных услуг на основании следующих документов:</w:t>
      </w:r>
    </w:p>
    <w:p w:rsidR="00143B0E" w:rsidRPr="00FF5084" w:rsidRDefault="00143B0E" w:rsidP="00143B0E">
      <w:pPr>
        <w:spacing w:after="120"/>
        <w:ind w:firstLine="709"/>
        <w:jc w:val="both"/>
        <w:rPr>
          <w:sz w:val="28"/>
          <w:szCs w:val="28"/>
        </w:rPr>
      </w:pPr>
      <w:r w:rsidRPr="00FF5084">
        <w:rPr>
          <w:sz w:val="28"/>
          <w:szCs w:val="28"/>
        </w:rPr>
        <w:t>а) заявление в произвольной форме получателя социальных услуг (его законного представителя) о предоставлении социальных услуг;</w:t>
      </w:r>
    </w:p>
    <w:p w:rsidR="00143B0E" w:rsidRPr="00FF5084" w:rsidRDefault="00143B0E" w:rsidP="00143B0E">
      <w:pPr>
        <w:spacing w:after="120"/>
        <w:ind w:firstLine="709"/>
        <w:jc w:val="both"/>
        <w:rPr>
          <w:sz w:val="28"/>
          <w:szCs w:val="28"/>
        </w:rPr>
      </w:pPr>
      <w:r w:rsidRPr="00FF5084">
        <w:rPr>
          <w:sz w:val="28"/>
          <w:szCs w:val="28"/>
        </w:rPr>
        <w:t>б) документ, удостоверяющий личность получателя социальных услуг;</w:t>
      </w:r>
    </w:p>
    <w:p w:rsidR="00143B0E" w:rsidRPr="00FF5084" w:rsidRDefault="00143B0E" w:rsidP="00143B0E">
      <w:pPr>
        <w:spacing w:after="120"/>
        <w:ind w:firstLine="709"/>
        <w:jc w:val="both"/>
        <w:rPr>
          <w:sz w:val="28"/>
          <w:szCs w:val="28"/>
        </w:rPr>
      </w:pPr>
      <w:r w:rsidRPr="00FF5084">
        <w:rPr>
          <w:sz w:val="28"/>
          <w:szCs w:val="28"/>
        </w:rP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143B0E" w:rsidRPr="00FF5084" w:rsidRDefault="00143B0E" w:rsidP="00143B0E">
      <w:pPr>
        <w:spacing w:after="120"/>
        <w:ind w:firstLine="709"/>
        <w:jc w:val="both"/>
        <w:rPr>
          <w:sz w:val="28"/>
          <w:szCs w:val="28"/>
        </w:rPr>
      </w:pPr>
      <w:bookmarkStart w:id="0" w:name="Par103"/>
      <w:bookmarkEnd w:id="0"/>
      <w:r w:rsidRPr="00FF5084">
        <w:rPr>
          <w:sz w:val="28"/>
          <w:szCs w:val="28"/>
        </w:rPr>
        <w:t>г) документ, подтверждающий место жительства и (или) пребывания, фактического проживания получателя социальных услуг;</w:t>
      </w:r>
    </w:p>
    <w:p w:rsidR="00143B0E" w:rsidRPr="00FF5084" w:rsidRDefault="00143B0E" w:rsidP="00143B0E">
      <w:pPr>
        <w:spacing w:after="120"/>
        <w:ind w:firstLine="709"/>
        <w:jc w:val="both"/>
        <w:rPr>
          <w:sz w:val="28"/>
          <w:szCs w:val="28"/>
        </w:rPr>
      </w:pPr>
      <w:proofErr w:type="spellStart"/>
      <w:proofErr w:type="gramStart"/>
      <w:r w:rsidRPr="00FF5084">
        <w:rPr>
          <w:sz w:val="28"/>
          <w:szCs w:val="28"/>
        </w:rPr>
        <w:t>д</w:t>
      </w:r>
      <w:proofErr w:type="spellEnd"/>
      <w:r w:rsidRPr="00FF5084">
        <w:rPr>
          <w:sz w:val="28"/>
          <w:szCs w:val="28"/>
        </w:rPr>
        <w:t xml:space="preserve">) индивидуальная программа предоставления социальных услуг (далее </w:t>
      </w:r>
      <w:r>
        <w:rPr>
          <w:sz w:val="28"/>
          <w:szCs w:val="28"/>
        </w:rPr>
        <w:t>–</w:t>
      </w:r>
      <w:r w:rsidRPr="00FF5084">
        <w:rPr>
          <w:sz w:val="28"/>
          <w:szCs w:val="28"/>
        </w:rPr>
        <w:t xml:space="preserve"> 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roofErr w:type="gramEnd"/>
    </w:p>
    <w:p w:rsidR="00143B0E" w:rsidRPr="00FF5084" w:rsidRDefault="00143B0E" w:rsidP="00143B0E">
      <w:pPr>
        <w:spacing w:after="120"/>
        <w:ind w:firstLine="709"/>
        <w:jc w:val="both"/>
        <w:rPr>
          <w:sz w:val="28"/>
          <w:szCs w:val="28"/>
        </w:rPr>
      </w:pPr>
      <w:bookmarkStart w:id="1" w:name="Par105"/>
      <w:bookmarkEnd w:id="1"/>
      <w:r w:rsidRPr="00FF5084">
        <w:rPr>
          <w:sz w:val="28"/>
          <w:szCs w:val="28"/>
        </w:rPr>
        <w:t>е) документы о составе семьи (при ее наличии) получателя социальных услуг;</w:t>
      </w:r>
    </w:p>
    <w:p w:rsidR="00143B0E" w:rsidRDefault="00143B0E" w:rsidP="00143B0E">
      <w:pPr>
        <w:spacing w:after="120"/>
        <w:ind w:firstLine="709"/>
        <w:jc w:val="both"/>
        <w:rPr>
          <w:sz w:val="28"/>
          <w:szCs w:val="28"/>
        </w:rPr>
      </w:pPr>
      <w:bookmarkStart w:id="2" w:name="Par106"/>
      <w:bookmarkEnd w:id="2"/>
      <w:r w:rsidRPr="00FF5084">
        <w:rPr>
          <w:sz w:val="28"/>
          <w:szCs w:val="28"/>
        </w:rP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143B0E" w:rsidRPr="00FF5084" w:rsidRDefault="00143B0E" w:rsidP="00143B0E">
      <w:pPr>
        <w:spacing w:after="120"/>
        <w:ind w:firstLine="709"/>
        <w:jc w:val="both"/>
        <w:rPr>
          <w:sz w:val="28"/>
          <w:szCs w:val="28"/>
        </w:rPr>
      </w:pPr>
      <w:r>
        <w:rPr>
          <w:sz w:val="28"/>
          <w:szCs w:val="28"/>
        </w:rPr>
        <w:t>31</w:t>
      </w:r>
      <w:r w:rsidRPr="00FF5084">
        <w:rPr>
          <w:sz w:val="28"/>
          <w:szCs w:val="28"/>
        </w:rPr>
        <w:t>. Документы, за исключением предусмотренных подпунктами г), е), ж), получатель социальных услуг предоставляет самостоятельно.</w:t>
      </w:r>
    </w:p>
    <w:p w:rsidR="00143B0E" w:rsidRPr="00FF5084" w:rsidRDefault="00143B0E" w:rsidP="00143B0E">
      <w:pPr>
        <w:spacing w:after="120"/>
        <w:ind w:firstLine="709"/>
        <w:jc w:val="both"/>
        <w:rPr>
          <w:sz w:val="28"/>
          <w:szCs w:val="28"/>
        </w:rPr>
      </w:pPr>
      <w:r w:rsidRPr="00FF5084">
        <w:rPr>
          <w:sz w:val="28"/>
          <w:szCs w:val="28"/>
        </w:rPr>
        <w:t xml:space="preserve">Документы, предусмотренные </w:t>
      </w:r>
      <w:hyperlink w:anchor="Par103" w:history="1">
        <w:r w:rsidRPr="00FF5084">
          <w:rPr>
            <w:sz w:val="28"/>
            <w:szCs w:val="28"/>
          </w:rPr>
          <w:t>подпунктами г)</w:t>
        </w:r>
      </w:hyperlink>
      <w:r w:rsidRPr="00FF5084">
        <w:rPr>
          <w:sz w:val="28"/>
          <w:szCs w:val="28"/>
        </w:rPr>
        <w:t xml:space="preserve">, </w:t>
      </w:r>
      <w:hyperlink w:anchor="Par105" w:history="1">
        <w:r w:rsidRPr="00FF5084">
          <w:rPr>
            <w:sz w:val="28"/>
            <w:szCs w:val="28"/>
          </w:rPr>
          <w:t>е)</w:t>
        </w:r>
      </w:hyperlink>
      <w:r w:rsidRPr="00FF5084">
        <w:rPr>
          <w:sz w:val="28"/>
          <w:szCs w:val="28"/>
        </w:rPr>
        <w:t xml:space="preserve">, </w:t>
      </w:r>
      <w:hyperlink w:anchor="Par106" w:history="1">
        <w:r w:rsidRPr="00FF5084">
          <w:rPr>
            <w:sz w:val="28"/>
            <w:szCs w:val="28"/>
          </w:rPr>
          <w:t>ж)</w:t>
        </w:r>
      </w:hyperlink>
      <w:r w:rsidRPr="00FF5084">
        <w:rPr>
          <w:sz w:val="28"/>
          <w:szCs w:val="28"/>
        </w:rPr>
        <w:t>, заявитель вправе предоставить самостоятельно. В случае непредоставления заявителем одного или всех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143B0E" w:rsidRPr="00FF5084" w:rsidRDefault="00143B0E" w:rsidP="00143B0E">
      <w:pPr>
        <w:jc w:val="both"/>
        <w:rPr>
          <w:sz w:val="28"/>
          <w:szCs w:val="28"/>
        </w:rPr>
      </w:pPr>
    </w:p>
    <w:p w:rsidR="00143B0E" w:rsidRPr="00FF5084" w:rsidRDefault="00143B0E" w:rsidP="00143B0E">
      <w:pPr>
        <w:jc w:val="center"/>
        <w:outlineLvl w:val="0"/>
        <w:rPr>
          <w:b/>
          <w:bCs/>
          <w:sz w:val="28"/>
          <w:szCs w:val="28"/>
        </w:rPr>
      </w:pPr>
      <w:r w:rsidRPr="00FF5084">
        <w:rPr>
          <w:b/>
          <w:bCs/>
          <w:sz w:val="28"/>
          <w:szCs w:val="28"/>
        </w:rPr>
        <w:t>VII. Прекращение предоставления социальных услуг на дому</w:t>
      </w:r>
    </w:p>
    <w:p w:rsidR="00143B0E" w:rsidRPr="00FF5084" w:rsidRDefault="00143B0E" w:rsidP="00143B0E">
      <w:pPr>
        <w:jc w:val="both"/>
        <w:rPr>
          <w:sz w:val="28"/>
          <w:szCs w:val="28"/>
        </w:rPr>
      </w:pPr>
    </w:p>
    <w:p w:rsidR="00143B0E" w:rsidRPr="00FF5084" w:rsidRDefault="00143B0E" w:rsidP="00143B0E">
      <w:pPr>
        <w:spacing w:after="120"/>
        <w:ind w:firstLine="709"/>
        <w:jc w:val="both"/>
        <w:rPr>
          <w:sz w:val="28"/>
          <w:szCs w:val="28"/>
        </w:rPr>
      </w:pPr>
      <w:r>
        <w:rPr>
          <w:sz w:val="28"/>
          <w:szCs w:val="28"/>
        </w:rPr>
        <w:t>32</w:t>
      </w:r>
      <w:r w:rsidRPr="00FF5084">
        <w:rPr>
          <w:sz w:val="28"/>
          <w:szCs w:val="28"/>
        </w:rPr>
        <w:t>. Прекращение предоставления социальных услуг на дому производится в следующих случаях:</w:t>
      </w:r>
    </w:p>
    <w:p w:rsidR="00143B0E" w:rsidRPr="00FF5084" w:rsidRDefault="00143B0E" w:rsidP="00143B0E">
      <w:pPr>
        <w:spacing w:after="120"/>
        <w:ind w:firstLine="709"/>
        <w:jc w:val="both"/>
        <w:rPr>
          <w:sz w:val="28"/>
          <w:szCs w:val="28"/>
        </w:rPr>
      </w:pPr>
      <w:r w:rsidRPr="00FF5084">
        <w:rPr>
          <w:sz w:val="28"/>
          <w:szCs w:val="28"/>
        </w:rPr>
        <w:t>- письменного заявления получателя социальных услуг;</w:t>
      </w:r>
    </w:p>
    <w:p w:rsidR="00143B0E" w:rsidRPr="00FF5084" w:rsidRDefault="00143B0E" w:rsidP="00143B0E">
      <w:pPr>
        <w:spacing w:after="120"/>
        <w:ind w:firstLine="709"/>
        <w:jc w:val="both"/>
        <w:rPr>
          <w:sz w:val="28"/>
          <w:szCs w:val="28"/>
        </w:rPr>
      </w:pPr>
      <w:r w:rsidRPr="00FF5084">
        <w:rPr>
          <w:sz w:val="28"/>
          <w:szCs w:val="28"/>
        </w:rP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143B0E" w:rsidRPr="00FF5084" w:rsidRDefault="00143B0E" w:rsidP="00143B0E">
      <w:pPr>
        <w:spacing w:after="120"/>
        <w:ind w:firstLine="709"/>
        <w:jc w:val="both"/>
        <w:rPr>
          <w:sz w:val="28"/>
          <w:szCs w:val="28"/>
        </w:rPr>
      </w:pPr>
      <w:r w:rsidRPr="00FF5084">
        <w:rPr>
          <w:sz w:val="28"/>
          <w:szCs w:val="28"/>
        </w:rPr>
        <w:t>- нарушения получателем социальных услуг условий, предусмотренных договором о социальном обслуживании;</w:t>
      </w:r>
    </w:p>
    <w:p w:rsidR="00143B0E" w:rsidRPr="00FF5084" w:rsidRDefault="00143B0E" w:rsidP="00143B0E">
      <w:pPr>
        <w:spacing w:after="120"/>
        <w:ind w:firstLine="709"/>
        <w:jc w:val="both"/>
        <w:rPr>
          <w:sz w:val="28"/>
          <w:szCs w:val="28"/>
        </w:rPr>
      </w:pPr>
      <w:r w:rsidRPr="00FF5084">
        <w:rPr>
          <w:sz w:val="28"/>
          <w:szCs w:val="28"/>
        </w:rPr>
        <w:t>- смерти получателя социальных услуг;</w:t>
      </w:r>
    </w:p>
    <w:p w:rsidR="00143B0E" w:rsidRPr="00FF5084" w:rsidRDefault="00143B0E" w:rsidP="00143B0E">
      <w:pPr>
        <w:spacing w:after="120"/>
        <w:ind w:firstLine="709"/>
        <w:jc w:val="both"/>
        <w:rPr>
          <w:sz w:val="28"/>
          <w:szCs w:val="28"/>
        </w:rPr>
      </w:pPr>
      <w:r w:rsidRPr="00FF5084">
        <w:rPr>
          <w:sz w:val="28"/>
          <w:szCs w:val="28"/>
        </w:rPr>
        <w:t>- признания получателя социальных услуг безвестно отсутствующим или умершим на основании решения суда;</w:t>
      </w:r>
    </w:p>
    <w:p w:rsidR="00143B0E" w:rsidRPr="00D95DE7" w:rsidRDefault="00143B0E" w:rsidP="00143B0E">
      <w:pPr>
        <w:spacing w:after="120"/>
        <w:ind w:firstLine="709"/>
        <w:jc w:val="both"/>
        <w:rPr>
          <w:sz w:val="28"/>
          <w:szCs w:val="28"/>
        </w:rPr>
      </w:pPr>
      <w:r w:rsidRPr="00FF5084">
        <w:rPr>
          <w:sz w:val="28"/>
          <w:szCs w:val="28"/>
        </w:rPr>
        <w:t>- осуждения гражданина - получателя социальных услуг к отбыванию наказания в виде лишения свободы.</w:t>
      </w:r>
    </w:p>
    <w:p w:rsidR="00143B0E" w:rsidRPr="005F2EE7" w:rsidRDefault="00143B0E" w:rsidP="00143B0E">
      <w:pPr>
        <w:spacing w:after="120"/>
        <w:ind w:firstLine="709"/>
        <w:rPr>
          <w:sz w:val="28"/>
          <w:szCs w:val="28"/>
        </w:rPr>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Pr="00FA3678" w:rsidRDefault="00143B0E" w:rsidP="00143B0E">
      <w:pPr>
        <w:tabs>
          <w:tab w:val="left" w:pos="7621"/>
          <w:tab w:val="right" w:pos="9638"/>
        </w:tabs>
        <w:outlineLvl w:val="0"/>
        <w:rPr>
          <w:sz w:val="24"/>
          <w:szCs w:val="24"/>
        </w:rPr>
      </w:pPr>
      <w:r>
        <w:rPr>
          <w:sz w:val="24"/>
          <w:szCs w:val="24"/>
        </w:rPr>
        <w:tab/>
      </w:r>
      <w:r w:rsidRPr="00E310D8">
        <w:rPr>
          <w:sz w:val="24"/>
          <w:szCs w:val="24"/>
        </w:rPr>
        <w:t>Приложение №</w:t>
      </w:r>
      <w:r>
        <w:rPr>
          <w:sz w:val="24"/>
          <w:szCs w:val="24"/>
        </w:rPr>
        <w:t xml:space="preserve"> 2</w:t>
      </w:r>
    </w:p>
    <w:p w:rsidR="00143B0E" w:rsidRPr="00E310D8" w:rsidRDefault="00143B0E" w:rsidP="00143B0E">
      <w:pPr>
        <w:tabs>
          <w:tab w:val="left" w:pos="7485"/>
          <w:tab w:val="right" w:pos="9638"/>
        </w:tabs>
        <w:outlineLvl w:val="0"/>
        <w:rPr>
          <w:sz w:val="24"/>
          <w:szCs w:val="24"/>
        </w:rPr>
      </w:pPr>
      <w:r>
        <w:rPr>
          <w:sz w:val="24"/>
          <w:szCs w:val="24"/>
        </w:rPr>
        <w:tab/>
      </w:r>
      <w:r w:rsidRPr="00E310D8">
        <w:rPr>
          <w:sz w:val="24"/>
          <w:szCs w:val="24"/>
        </w:rPr>
        <w:t xml:space="preserve">к постановлению </w:t>
      </w:r>
    </w:p>
    <w:p w:rsidR="00143B0E" w:rsidRPr="00E310D8" w:rsidRDefault="00143B0E" w:rsidP="00143B0E">
      <w:pPr>
        <w:jc w:val="right"/>
        <w:outlineLvl w:val="0"/>
        <w:rPr>
          <w:sz w:val="24"/>
          <w:szCs w:val="24"/>
        </w:rPr>
      </w:pPr>
      <w:r w:rsidRPr="00E310D8">
        <w:rPr>
          <w:sz w:val="24"/>
          <w:szCs w:val="24"/>
        </w:rPr>
        <w:t>администрации области</w:t>
      </w:r>
    </w:p>
    <w:p w:rsidR="00143B0E" w:rsidRPr="00E310D8" w:rsidRDefault="00143B0E" w:rsidP="00143B0E">
      <w:pPr>
        <w:jc w:val="right"/>
        <w:outlineLvl w:val="0"/>
        <w:rPr>
          <w:sz w:val="28"/>
          <w:szCs w:val="28"/>
        </w:rPr>
      </w:pPr>
      <w:r w:rsidRPr="00E310D8">
        <w:rPr>
          <w:sz w:val="24"/>
          <w:szCs w:val="24"/>
        </w:rPr>
        <w:t>от ______ № ________</w:t>
      </w:r>
    </w:p>
    <w:p w:rsidR="00143B0E" w:rsidRDefault="00143B0E" w:rsidP="00143B0E">
      <w:pPr>
        <w:pStyle w:val="ab"/>
        <w:spacing w:before="0" w:beforeAutospacing="0" w:after="0" w:afterAutospacing="0"/>
        <w:jc w:val="center"/>
        <w:rPr>
          <w:b/>
          <w:bCs/>
          <w:sz w:val="28"/>
          <w:szCs w:val="28"/>
        </w:rPr>
      </w:pPr>
    </w:p>
    <w:p w:rsidR="00143B0E" w:rsidRPr="00CF555E" w:rsidRDefault="00143B0E" w:rsidP="00143B0E">
      <w:pPr>
        <w:pStyle w:val="ab"/>
        <w:spacing w:before="0" w:beforeAutospacing="0" w:after="0" w:afterAutospacing="0"/>
        <w:jc w:val="center"/>
        <w:rPr>
          <w:b/>
          <w:bCs/>
          <w:sz w:val="28"/>
          <w:szCs w:val="28"/>
        </w:rPr>
      </w:pPr>
    </w:p>
    <w:p w:rsidR="00143B0E" w:rsidRDefault="00143B0E" w:rsidP="00143B0E">
      <w:pPr>
        <w:jc w:val="center"/>
        <w:rPr>
          <w:b/>
          <w:sz w:val="28"/>
          <w:szCs w:val="28"/>
        </w:rPr>
      </w:pPr>
      <w:r w:rsidRPr="00CF555E">
        <w:rPr>
          <w:b/>
          <w:sz w:val="28"/>
          <w:szCs w:val="28"/>
        </w:rPr>
        <w:t xml:space="preserve">ПОРЯДОК </w:t>
      </w:r>
    </w:p>
    <w:p w:rsidR="00143B0E" w:rsidRPr="00CF555E" w:rsidRDefault="00143B0E" w:rsidP="00143B0E">
      <w:pPr>
        <w:jc w:val="center"/>
        <w:rPr>
          <w:b/>
          <w:bCs/>
          <w:sz w:val="28"/>
          <w:szCs w:val="28"/>
        </w:rPr>
      </w:pPr>
      <w:r w:rsidRPr="00CF555E">
        <w:rPr>
          <w:b/>
          <w:sz w:val="28"/>
          <w:szCs w:val="28"/>
        </w:rPr>
        <w:t>ПРЕДОСТАВЛЕНИЯ СОЦИАЛЬНЫХ УСЛУГ В ПОЛУСТАЦИОНАРНОЙ ФОРМЕ СОЦИАЛЬНОГО ОБСЛУЖИВАНИЯ</w:t>
      </w:r>
    </w:p>
    <w:p w:rsidR="00143B0E" w:rsidRPr="00D95DE7" w:rsidRDefault="00143B0E" w:rsidP="00143B0E">
      <w:pPr>
        <w:rPr>
          <w:sz w:val="24"/>
          <w:szCs w:val="24"/>
        </w:rPr>
      </w:pPr>
    </w:p>
    <w:p w:rsidR="00143B0E" w:rsidRPr="00D95DE7" w:rsidRDefault="00143B0E" w:rsidP="00143B0E">
      <w:pPr>
        <w:jc w:val="both"/>
        <w:outlineLvl w:val="0"/>
        <w:rPr>
          <w:sz w:val="28"/>
          <w:szCs w:val="28"/>
        </w:rPr>
      </w:pPr>
    </w:p>
    <w:p w:rsidR="00143B0E" w:rsidRPr="00D95DE7" w:rsidRDefault="00143B0E" w:rsidP="00143B0E">
      <w:pPr>
        <w:jc w:val="center"/>
        <w:outlineLvl w:val="0"/>
        <w:rPr>
          <w:b/>
          <w:bCs/>
          <w:sz w:val="28"/>
          <w:szCs w:val="28"/>
        </w:rPr>
      </w:pPr>
      <w:r w:rsidRPr="00D95DE7">
        <w:rPr>
          <w:b/>
          <w:bCs/>
          <w:sz w:val="28"/>
          <w:szCs w:val="28"/>
        </w:rPr>
        <w:t>I. Общие положения</w:t>
      </w:r>
    </w:p>
    <w:p w:rsidR="00143B0E" w:rsidRPr="00D95DE7" w:rsidRDefault="00143B0E" w:rsidP="00143B0E">
      <w:pPr>
        <w:jc w:val="both"/>
        <w:rPr>
          <w:sz w:val="28"/>
          <w:szCs w:val="28"/>
        </w:rPr>
      </w:pPr>
    </w:p>
    <w:p w:rsidR="00143B0E" w:rsidRPr="00CF555E" w:rsidRDefault="00143B0E" w:rsidP="00143B0E">
      <w:pPr>
        <w:spacing w:after="120"/>
        <w:ind w:firstLine="709"/>
        <w:jc w:val="both"/>
        <w:rPr>
          <w:sz w:val="28"/>
          <w:szCs w:val="28"/>
        </w:rPr>
      </w:pPr>
      <w:r w:rsidRPr="00376A26">
        <w:rPr>
          <w:sz w:val="28"/>
          <w:szCs w:val="28"/>
        </w:rPr>
        <w:t xml:space="preserve">1. </w:t>
      </w:r>
      <w:proofErr w:type="gramStart"/>
      <w:r w:rsidRPr="00376A26">
        <w:rPr>
          <w:sz w:val="28"/>
          <w:szCs w:val="28"/>
        </w:rPr>
        <w:t>Настоящий Порядок определяет правила предоставления социальных услуг</w:t>
      </w:r>
      <w:r>
        <w:rPr>
          <w:sz w:val="28"/>
          <w:szCs w:val="28"/>
        </w:rPr>
        <w:t xml:space="preserve"> в полустационарной форме социального обслуживания </w:t>
      </w:r>
      <w:r w:rsidRPr="00CF555E">
        <w:rPr>
          <w:bCs/>
          <w:sz w:val="28"/>
          <w:szCs w:val="28"/>
        </w:rPr>
        <w:t>гражданам, признанным нуждающимися в социальном обслуживании (далее - получатели социальных услуг) в целях улучшения условий жизнедеятельнос</w:t>
      </w:r>
      <w:r>
        <w:rPr>
          <w:bCs/>
          <w:sz w:val="28"/>
          <w:szCs w:val="28"/>
        </w:rPr>
        <w:t xml:space="preserve">ти получателей социальных услуг </w:t>
      </w:r>
      <w:r w:rsidRPr="00376A26">
        <w:rPr>
          <w:sz w:val="28"/>
          <w:szCs w:val="28"/>
        </w:rPr>
        <w:t>поставщиками социальных услуг, оказывающими социальные услуги</w:t>
      </w:r>
      <w:r>
        <w:rPr>
          <w:sz w:val="28"/>
          <w:szCs w:val="28"/>
        </w:rPr>
        <w:t xml:space="preserve"> в полустационарной форме</w:t>
      </w:r>
      <w:r w:rsidRPr="00376A26">
        <w:rPr>
          <w:sz w:val="28"/>
          <w:szCs w:val="28"/>
        </w:rPr>
        <w:t>, и  предъявляемые к ним требования, связанные с осуществлением предпринимательской и иной экономической деятельности, оценка соблюдения которых осуществляется в рамках регионального государственного</w:t>
      </w:r>
      <w:proofErr w:type="gramEnd"/>
      <w:r w:rsidRPr="00376A26">
        <w:rPr>
          <w:sz w:val="28"/>
          <w:szCs w:val="28"/>
        </w:rPr>
        <w:t xml:space="preserve"> контроля (надзора), привлечения к административной ответственности (далее – обязательные требования).</w:t>
      </w:r>
    </w:p>
    <w:p w:rsidR="00143B0E" w:rsidRDefault="00143B0E" w:rsidP="00143B0E">
      <w:pPr>
        <w:spacing w:after="120"/>
        <w:ind w:firstLine="709"/>
        <w:jc w:val="both"/>
        <w:rPr>
          <w:sz w:val="28"/>
        </w:rPr>
      </w:pPr>
      <w:r>
        <w:rPr>
          <w:sz w:val="28"/>
          <w:szCs w:val="28"/>
        </w:rPr>
        <w:t>2</w:t>
      </w:r>
      <w:r w:rsidRPr="00376A26">
        <w:rPr>
          <w:sz w:val="28"/>
          <w:szCs w:val="28"/>
        </w:rPr>
        <w:t>. Лицами, обязанными соблюдать обязательные требования являются поставщики социальных услуг, оказывающие социальные услуги</w:t>
      </w:r>
      <w:r w:rsidRPr="00CF555E">
        <w:rPr>
          <w:bCs/>
          <w:sz w:val="28"/>
          <w:szCs w:val="28"/>
        </w:rPr>
        <w:t xml:space="preserve"> полустационарной форме</w:t>
      </w:r>
      <w:r>
        <w:rPr>
          <w:bCs/>
          <w:sz w:val="28"/>
          <w:szCs w:val="28"/>
        </w:rPr>
        <w:t xml:space="preserve"> </w:t>
      </w:r>
      <w:r w:rsidRPr="00B06745">
        <w:rPr>
          <w:sz w:val="28"/>
          <w:szCs w:val="28"/>
        </w:rPr>
        <w:t xml:space="preserve">и </w:t>
      </w:r>
      <w:r w:rsidRPr="00B06745">
        <w:rPr>
          <w:sz w:val="28"/>
        </w:rPr>
        <w:t xml:space="preserve">  включенные в информационную систему «Реестр поставщиков социальных услуг».</w:t>
      </w:r>
    </w:p>
    <w:p w:rsidR="00143B0E" w:rsidRPr="005B56B9" w:rsidRDefault="00143B0E" w:rsidP="00143B0E">
      <w:pPr>
        <w:spacing w:after="120"/>
        <w:ind w:firstLine="709"/>
        <w:jc w:val="both"/>
        <w:rPr>
          <w:sz w:val="28"/>
          <w:szCs w:val="28"/>
        </w:rPr>
      </w:pPr>
      <w:r>
        <w:rPr>
          <w:sz w:val="28"/>
          <w:szCs w:val="28"/>
        </w:rPr>
        <w:t>Получателями</w:t>
      </w:r>
      <w:r w:rsidRPr="00FF5084">
        <w:rPr>
          <w:sz w:val="28"/>
          <w:szCs w:val="28"/>
        </w:rPr>
        <w:t xml:space="preserve"> социальных услуг </w:t>
      </w:r>
      <w:r>
        <w:rPr>
          <w:sz w:val="28"/>
          <w:szCs w:val="28"/>
        </w:rPr>
        <w:t>в полустационарной форме являются</w:t>
      </w:r>
      <w:r w:rsidRPr="00FF5084">
        <w:rPr>
          <w:sz w:val="28"/>
          <w:szCs w:val="28"/>
        </w:rPr>
        <w:t xml:space="preserve">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получении социальных услуг </w:t>
      </w:r>
      <w:r>
        <w:rPr>
          <w:sz w:val="28"/>
          <w:szCs w:val="28"/>
        </w:rPr>
        <w:t>в полустационарной форме и которым предоставляются социальная услуга или социальные услуги в полустационарной форме (далее – получатели социальных услуг).</w:t>
      </w:r>
    </w:p>
    <w:p w:rsidR="00143B0E" w:rsidRPr="00376A26" w:rsidRDefault="00143B0E" w:rsidP="00143B0E">
      <w:pPr>
        <w:spacing w:after="120"/>
        <w:ind w:firstLine="709"/>
        <w:jc w:val="both"/>
        <w:rPr>
          <w:sz w:val="28"/>
          <w:szCs w:val="28"/>
        </w:rPr>
      </w:pPr>
      <w:r>
        <w:rPr>
          <w:sz w:val="28"/>
          <w:szCs w:val="28"/>
        </w:rPr>
        <w:t>3</w:t>
      </w:r>
      <w:r w:rsidRPr="00376A26">
        <w:rPr>
          <w:sz w:val="28"/>
          <w:szCs w:val="28"/>
        </w:rPr>
        <w:t xml:space="preserve">. Обязательные требования устанавливаются в отношении предоставления социальных услуг </w:t>
      </w:r>
      <w:r>
        <w:rPr>
          <w:sz w:val="28"/>
          <w:szCs w:val="28"/>
        </w:rPr>
        <w:t xml:space="preserve">в полустационарной форме. </w:t>
      </w:r>
      <w:r w:rsidRPr="00376A26">
        <w:rPr>
          <w:sz w:val="28"/>
          <w:szCs w:val="28"/>
        </w:rPr>
        <w:t xml:space="preserve">Содержание обязательных требований установлено в разделах </w:t>
      </w:r>
      <w:r>
        <w:rPr>
          <w:sz w:val="28"/>
          <w:szCs w:val="28"/>
          <w:lang w:val="en-US"/>
        </w:rPr>
        <w:t>II</w:t>
      </w:r>
      <w:r>
        <w:rPr>
          <w:sz w:val="28"/>
          <w:szCs w:val="28"/>
        </w:rPr>
        <w:t xml:space="preserve"> </w:t>
      </w:r>
      <w:r w:rsidRPr="00376A26">
        <w:rPr>
          <w:sz w:val="28"/>
          <w:szCs w:val="28"/>
        </w:rPr>
        <w:t>-</w:t>
      </w:r>
      <w:r>
        <w:rPr>
          <w:sz w:val="28"/>
          <w:szCs w:val="28"/>
        </w:rPr>
        <w:t xml:space="preserve"> </w:t>
      </w:r>
      <w:r>
        <w:rPr>
          <w:sz w:val="28"/>
          <w:szCs w:val="28"/>
          <w:lang w:val="en-US"/>
        </w:rPr>
        <w:t>VII</w:t>
      </w:r>
      <w:r w:rsidRPr="00376A26">
        <w:rPr>
          <w:sz w:val="28"/>
          <w:szCs w:val="28"/>
        </w:rPr>
        <w:t xml:space="preserve"> настоящего Порядка.</w:t>
      </w:r>
    </w:p>
    <w:p w:rsidR="00143B0E" w:rsidRPr="00376A26" w:rsidRDefault="00143B0E" w:rsidP="00143B0E">
      <w:pPr>
        <w:spacing w:after="120"/>
        <w:ind w:firstLine="709"/>
        <w:jc w:val="both"/>
        <w:rPr>
          <w:sz w:val="28"/>
          <w:szCs w:val="28"/>
        </w:rPr>
      </w:pPr>
      <w:r>
        <w:rPr>
          <w:sz w:val="28"/>
          <w:szCs w:val="28"/>
        </w:rPr>
        <w:t>4. Результатом</w:t>
      </w:r>
      <w:r w:rsidRPr="00376A26">
        <w:rPr>
          <w:sz w:val="28"/>
          <w:szCs w:val="28"/>
        </w:rPr>
        <w:t xml:space="preserve"> предоставления социальных услуг в форме социального обслуживания </w:t>
      </w:r>
      <w:r>
        <w:rPr>
          <w:sz w:val="28"/>
          <w:szCs w:val="28"/>
        </w:rPr>
        <w:t>в полустационарной форме</w:t>
      </w:r>
      <w:r w:rsidRPr="00376A26">
        <w:rPr>
          <w:sz w:val="28"/>
          <w:szCs w:val="28"/>
        </w:rPr>
        <w:t xml:space="preserve">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143B0E" w:rsidRPr="00376A26" w:rsidRDefault="00143B0E" w:rsidP="00143B0E">
      <w:pPr>
        <w:spacing w:after="120"/>
        <w:ind w:firstLine="709"/>
        <w:jc w:val="both"/>
        <w:rPr>
          <w:sz w:val="28"/>
          <w:szCs w:val="28"/>
        </w:rPr>
      </w:pPr>
      <w:r>
        <w:rPr>
          <w:sz w:val="28"/>
          <w:szCs w:val="28"/>
        </w:rPr>
        <w:t>5</w:t>
      </w:r>
      <w:r w:rsidRPr="00376A26">
        <w:rPr>
          <w:sz w:val="28"/>
          <w:szCs w:val="28"/>
        </w:rPr>
        <w:t xml:space="preserve">. </w:t>
      </w:r>
      <w:r w:rsidRPr="00376A26">
        <w:rPr>
          <w:sz w:val="28"/>
        </w:rPr>
        <w:t>Оценка соблюдения обязательных требований осуществляется в рамках регионального государственного контроля (надзора) в сфере социального обслуживания, проводимого Департаментом социальной защиты населения Владимирской области.</w:t>
      </w:r>
    </w:p>
    <w:p w:rsidR="00143B0E" w:rsidRPr="00CF555E" w:rsidRDefault="00143B0E" w:rsidP="00143B0E">
      <w:pPr>
        <w:jc w:val="both"/>
        <w:rPr>
          <w:bCs/>
          <w:sz w:val="28"/>
          <w:szCs w:val="28"/>
        </w:rPr>
      </w:pPr>
    </w:p>
    <w:p w:rsidR="00143B0E" w:rsidRPr="008179F8" w:rsidRDefault="00143B0E" w:rsidP="00143B0E">
      <w:pPr>
        <w:jc w:val="center"/>
        <w:outlineLvl w:val="0"/>
        <w:rPr>
          <w:b/>
          <w:bCs/>
          <w:sz w:val="28"/>
          <w:szCs w:val="28"/>
        </w:rPr>
      </w:pPr>
      <w:r w:rsidRPr="008179F8">
        <w:rPr>
          <w:b/>
          <w:bCs/>
          <w:sz w:val="28"/>
          <w:szCs w:val="28"/>
        </w:rPr>
        <w:t>II. Порядок обращения за получением социальных услуг</w:t>
      </w:r>
    </w:p>
    <w:p w:rsidR="00143B0E" w:rsidRPr="008179F8" w:rsidRDefault="00143B0E" w:rsidP="00143B0E">
      <w:pPr>
        <w:jc w:val="center"/>
        <w:rPr>
          <w:b/>
          <w:bCs/>
          <w:sz w:val="28"/>
          <w:szCs w:val="28"/>
        </w:rPr>
      </w:pPr>
      <w:r w:rsidRPr="008179F8">
        <w:rPr>
          <w:b/>
          <w:bCs/>
          <w:sz w:val="28"/>
          <w:szCs w:val="28"/>
        </w:rPr>
        <w:t>в полустационарной форме социального обслуживания</w:t>
      </w:r>
    </w:p>
    <w:p w:rsidR="00143B0E" w:rsidRPr="00CF555E" w:rsidRDefault="00143B0E" w:rsidP="00143B0E">
      <w:pPr>
        <w:jc w:val="both"/>
        <w:rPr>
          <w:bCs/>
          <w:sz w:val="28"/>
          <w:szCs w:val="28"/>
        </w:rPr>
      </w:pPr>
    </w:p>
    <w:p w:rsidR="00143B0E" w:rsidRPr="00CF555E" w:rsidRDefault="00143B0E" w:rsidP="00143B0E">
      <w:pPr>
        <w:spacing w:after="120"/>
        <w:ind w:firstLine="709"/>
        <w:jc w:val="both"/>
        <w:rPr>
          <w:bCs/>
          <w:sz w:val="28"/>
          <w:szCs w:val="28"/>
        </w:rPr>
      </w:pPr>
      <w:r>
        <w:rPr>
          <w:bCs/>
          <w:sz w:val="28"/>
          <w:szCs w:val="28"/>
        </w:rPr>
        <w:t>6</w:t>
      </w:r>
      <w:r w:rsidRPr="00CF555E">
        <w:rPr>
          <w:bCs/>
          <w:sz w:val="28"/>
          <w:szCs w:val="28"/>
        </w:rPr>
        <w:t>.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полустационарной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143B0E" w:rsidRPr="00CF555E" w:rsidRDefault="00143B0E" w:rsidP="00143B0E">
      <w:pPr>
        <w:spacing w:after="120"/>
        <w:ind w:firstLine="709"/>
        <w:jc w:val="both"/>
        <w:rPr>
          <w:bCs/>
          <w:sz w:val="28"/>
          <w:szCs w:val="28"/>
        </w:rPr>
      </w:pPr>
      <w:r>
        <w:rPr>
          <w:bCs/>
          <w:sz w:val="28"/>
          <w:szCs w:val="28"/>
        </w:rPr>
        <w:t>7</w:t>
      </w:r>
      <w:r w:rsidRPr="00CF555E">
        <w:rPr>
          <w:bCs/>
          <w:sz w:val="28"/>
          <w:szCs w:val="28"/>
        </w:rPr>
        <w:t>. Основанием для предоставления социальных услуг в полустационарной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полустационарной форме социального обслуживания.</w:t>
      </w:r>
    </w:p>
    <w:p w:rsidR="00143B0E" w:rsidRPr="00CF555E" w:rsidRDefault="00143B0E" w:rsidP="00143B0E">
      <w:pPr>
        <w:spacing w:after="120"/>
        <w:ind w:firstLine="709"/>
        <w:jc w:val="both"/>
        <w:rPr>
          <w:bCs/>
          <w:sz w:val="28"/>
          <w:szCs w:val="28"/>
        </w:rPr>
      </w:pPr>
      <w:r w:rsidRPr="00CF555E">
        <w:rPr>
          <w:bCs/>
          <w:sz w:val="28"/>
          <w:szCs w:val="28"/>
        </w:rPr>
        <w:t xml:space="preserve">Обратиться с заявлением на получение социальных услуг в полустационарной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w:t>
      </w:r>
      <w:proofErr w:type="spellStart"/>
      <w:r w:rsidRPr="00CF555E">
        <w:rPr>
          <w:bCs/>
          <w:sz w:val="28"/>
          <w:szCs w:val="28"/>
        </w:rPr>
        <w:t>полустационарном</w:t>
      </w:r>
      <w:proofErr w:type="spellEnd"/>
      <w:r w:rsidRPr="00CF555E">
        <w:rPr>
          <w:bCs/>
          <w:sz w:val="28"/>
          <w:szCs w:val="28"/>
        </w:rPr>
        <w:t xml:space="preserve"> социальном обслуживании</w:t>
      </w:r>
      <w:r>
        <w:rPr>
          <w:bCs/>
          <w:sz w:val="28"/>
          <w:szCs w:val="28"/>
        </w:rPr>
        <w:t>.</w:t>
      </w:r>
    </w:p>
    <w:p w:rsidR="00143B0E" w:rsidRPr="00CF555E" w:rsidRDefault="00143B0E" w:rsidP="00143B0E">
      <w:pPr>
        <w:spacing w:after="120"/>
        <w:ind w:firstLine="709"/>
        <w:jc w:val="both"/>
        <w:rPr>
          <w:bCs/>
          <w:sz w:val="28"/>
          <w:szCs w:val="28"/>
        </w:rPr>
      </w:pPr>
      <w:proofErr w:type="gramStart"/>
      <w:r w:rsidRPr="00CF555E">
        <w:rPr>
          <w:bCs/>
          <w:sz w:val="28"/>
          <w:szCs w:val="28"/>
        </w:rPr>
        <w:t>Гражданам Российской Федерации, родившимся в период с 22 июня 1928 года по 3 сентября 1945 года и постоянно проживающим на территории Владимирской области, а также иным категориям граждан, установленным федеральным законодательством, предоставляется преимущество при приеме в организации социального обслуживания, находящиеся в ведении Владимирской области, оказывающие социальные услуги в полустационарной форме.</w:t>
      </w:r>
      <w:proofErr w:type="gramEnd"/>
    </w:p>
    <w:p w:rsidR="00143B0E" w:rsidRPr="00CF555E" w:rsidRDefault="00143B0E" w:rsidP="00143B0E">
      <w:pPr>
        <w:spacing w:after="120"/>
        <w:ind w:firstLine="709"/>
        <w:jc w:val="both"/>
        <w:rPr>
          <w:bCs/>
          <w:sz w:val="28"/>
          <w:szCs w:val="28"/>
        </w:rPr>
      </w:pPr>
      <w:r w:rsidRPr="00CF555E">
        <w:rPr>
          <w:bCs/>
          <w:sz w:val="28"/>
          <w:szCs w:val="28"/>
        </w:rP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143B0E" w:rsidRPr="00CF555E" w:rsidRDefault="00143B0E" w:rsidP="00143B0E">
      <w:pPr>
        <w:spacing w:after="120"/>
        <w:ind w:firstLine="709"/>
        <w:jc w:val="both"/>
        <w:rPr>
          <w:bCs/>
          <w:sz w:val="28"/>
          <w:szCs w:val="28"/>
        </w:rPr>
      </w:pPr>
      <w:r>
        <w:rPr>
          <w:bCs/>
          <w:sz w:val="28"/>
          <w:szCs w:val="28"/>
        </w:rPr>
        <w:t>8</w:t>
      </w:r>
      <w:r w:rsidRPr="00CF555E">
        <w:rPr>
          <w:bCs/>
          <w:sz w:val="28"/>
          <w:szCs w:val="28"/>
        </w:rPr>
        <w:t>. Для получения социального обслуживания в полустационарной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143B0E" w:rsidRPr="00CF555E" w:rsidRDefault="00143B0E" w:rsidP="00143B0E">
      <w:pPr>
        <w:jc w:val="both"/>
        <w:rPr>
          <w:bCs/>
          <w:sz w:val="28"/>
          <w:szCs w:val="28"/>
        </w:rPr>
      </w:pPr>
    </w:p>
    <w:p w:rsidR="00143B0E" w:rsidRPr="008179F8" w:rsidRDefault="00143B0E" w:rsidP="00143B0E">
      <w:pPr>
        <w:jc w:val="center"/>
        <w:outlineLvl w:val="0"/>
        <w:rPr>
          <w:b/>
          <w:bCs/>
          <w:sz w:val="28"/>
          <w:szCs w:val="28"/>
        </w:rPr>
      </w:pPr>
      <w:r w:rsidRPr="008179F8">
        <w:rPr>
          <w:b/>
          <w:bCs/>
          <w:sz w:val="28"/>
          <w:szCs w:val="28"/>
        </w:rPr>
        <w:t>III. Стандарт социальных услуг в полустационарной</w:t>
      </w:r>
    </w:p>
    <w:p w:rsidR="00143B0E" w:rsidRPr="008179F8" w:rsidRDefault="00143B0E" w:rsidP="00143B0E">
      <w:pPr>
        <w:jc w:val="center"/>
        <w:rPr>
          <w:b/>
          <w:bCs/>
          <w:sz w:val="28"/>
          <w:szCs w:val="28"/>
        </w:rPr>
      </w:pPr>
      <w:r w:rsidRPr="008179F8">
        <w:rPr>
          <w:b/>
          <w:bCs/>
          <w:sz w:val="28"/>
          <w:szCs w:val="28"/>
        </w:rPr>
        <w:t>форме социального обслуживания</w:t>
      </w:r>
    </w:p>
    <w:p w:rsidR="00143B0E" w:rsidRPr="00CF555E" w:rsidRDefault="00143B0E" w:rsidP="00143B0E">
      <w:pPr>
        <w:jc w:val="both"/>
        <w:rPr>
          <w:bCs/>
          <w:sz w:val="28"/>
          <w:szCs w:val="28"/>
        </w:rPr>
      </w:pPr>
    </w:p>
    <w:p w:rsidR="00143B0E" w:rsidRPr="00CF555E" w:rsidRDefault="00143B0E" w:rsidP="00143B0E">
      <w:pPr>
        <w:spacing w:after="120"/>
        <w:ind w:firstLine="709"/>
        <w:jc w:val="both"/>
        <w:rPr>
          <w:bCs/>
          <w:sz w:val="28"/>
          <w:szCs w:val="28"/>
        </w:rPr>
      </w:pPr>
      <w:r>
        <w:rPr>
          <w:bCs/>
          <w:sz w:val="28"/>
          <w:szCs w:val="28"/>
        </w:rPr>
        <w:t>9</w:t>
      </w:r>
      <w:r w:rsidRPr="00CF555E">
        <w:rPr>
          <w:bCs/>
          <w:sz w:val="28"/>
          <w:szCs w:val="28"/>
        </w:rPr>
        <w:t>. Предоставление социальных услуг в полустационарной форме социального обслуживания включает в себя предоставление получателю следующих видов социальных услуг:</w:t>
      </w:r>
    </w:p>
    <w:p w:rsidR="00143B0E" w:rsidRPr="00CF555E" w:rsidRDefault="00143B0E" w:rsidP="00143B0E">
      <w:pPr>
        <w:spacing w:after="120"/>
        <w:ind w:firstLine="709"/>
        <w:jc w:val="both"/>
        <w:rPr>
          <w:bCs/>
          <w:sz w:val="28"/>
          <w:szCs w:val="28"/>
        </w:rPr>
      </w:pPr>
      <w:r w:rsidRPr="00CF555E">
        <w:rPr>
          <w:bCs/>
          <w:sz w:val="28"/>
          <w:szCs w:val="28"/>
        </w:rPr>
        <w:t>- социально-бытовые, направленные на поддержание жизнедеятельности получателей социальных услуг в быту;</w:t>
      </w:r>
    </w:p>
    <w:p w:rsidR="00143B0E" w:rsidRPr="00CF555E" w:rsidRDefault="00143B0E" w:rsidP="00143B0E">
      <w:pPr>
        <w:spacing w:after="120"/>
        <w:ind w:firstLine="709"/>
        <w:jc w:val="both"/>
        <w:rPr>
          <w:bCs/>
          <w:sz w:val="28"/>
          <w:szCs w:val="28"/>
        </w:rPr>
      </w:pPr>
      <w:r w:rsidRPr="00CF555E">
        <w:rPr>
          <w:bCs/>
          <w:sz w:val="28"/>
          <w:szCs w:val="28"/>
        </w:rP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43B0E" w:rsidRPr="00CF555E" w:rsidRDefault="00143B0E" w:rsidP="00143B0E">
      <w:pPr>
        <w:spacing w:after="120"/>
        <w:ind w:firstLine="709"/>
        <w:jc w:val="both"/>
        <w:rPr>
          <w:bCs/>
          <w:sz w:val="28"/>
          <w:szCs w:val="28"/>
        </w:rPr>
      </w:pPr>
      <w:r w:rsidRPr="00CF555E">
        <w:rPr>
          <w:bCs/>
          <w:sz w:val="28"/>
          <w:szCs w:val="28"/>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43B0E" w:rsidRPr="00CF555E" w:rsidRDefault="00143B0E" w:rsidP="00143B0E">
      <w:pPr>
        <w:spacing w:after="120"/>
        <w:ind w:firstLine="709"/>
        <w:jc w:val="both"/>
        <w:rPr>
          <w:bCs/>
          <w:sz w:val="28"/>
          <w:szCs w:val="28"/>
        </w:rPr>
      </w:pPr>
      <w:r w:rsidRPr="00CF555E">
        <w:rPr>
          <w:bCs/>
          <w:sz w:val="28"/>
          <w:szCs w:val="28"/>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43B0E" w:rsidRPr="00CF555E" w:rsidRDefault="00143B0E" w:rsidP="00143B0E">
      <w:pPr>
        <w:spacing w:after="120"/>
        <w:ind w:firstLine="709"/>
        <w:jc w:val="both"/>
        <w:rPr>
          <w:bCs/>
          <w:sz w:val="28"/>
          <w:szCs w:val="28"/>
        </w:rPr>
      </w:pPr>
      <w:r w:rsidRPr="00CF555E">
        <w:rPr>
          <w:bCs/>
          <w:sz w:val="28"/>
          <w:szCs w:val="28"/>
        </w:rPr>
        <w:t>- социально-трудовые, направленные на оказание помощи в трудоустройстве и в решении других проблем, связанных с трудовой адаптацией;</w:t>
      </w:r>
    </w:p>
    <w:p w:rsidR="00143B0E" w:rsidRPr="00CF555E" w:rsidRDefault="00143B0E" w:rsidP="00143B0E">
      <w:pPr>
        <w:spacing w:after="120"/>
        <w:ind w:firstLine="709"/>
        <w:jc w:val="both"/>
        <w:rPr>
          <w:bCs/>
          <w:sz w:val="28"/>
          <w:szCs w:val="28"/>
        </w:rPr>
      </w:pPr>
      <w:r w:rsidRPr="00CF555E">
        <w:rPr>
          <w:bCs/>
          <w:sz w:val="28"/>
          <w:szCs w:val="28"/>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43B0E" w:rsidRPr="00CF555E" w:rsidRDefault="00143B0E" w:rsidP="00143B0E">
      <w:pPr>
        <w:spacing w:after="120"/>
        <w:ind w:firstLine="709"/>
        <w:jc w:val="both"/>
        <w:rPr>
          <w:bCs/>
          <w:sz w:val="28"/>
          <w:szCs w:val="28"/>
        </w:rPr>
      </w:pPr>
      <w:r w:rsidRPr="00CF555E">
        <w:rPr>
          <w:bCs/>
          <w:sz w:val="28"/>
          <w:szCs w:val="28"/>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43B0E" w:rsidRPr="00CF555E" w:rsidRDefault="00143B0E" w:rsidP="00143B0E">
      <w:pPr>
        <w:spacing w:after="120"/>
        <w:ind w:firstLine="709"/>
        <w:jc w:val="both"/>
        <w:rPr>
          <w:bCs/>
          <w:sz w:val="28"/>
          <w:szCs w:val="28"/>
        </w:rPr>
      </w:pPr>
      <w:r>
        <w:rPr>
          <w:bCs/>
          <w:sz w:val="28"/>
          <w:szCs w:val="28"/>
        </w:rPr>
        <w:t>10</w:t>
      </w:r>
      <w:r w:rsidRPr="00CF555E">
        <w:rPr>
          <w:bCs/>
          <w:sz w:val="28"/>
          <w:szCs w:val="28"/>
        </w:rPr>
        <w:t>. Социальные услуги в полустационарной форме предоставляются их получателям при временном (на срок, определенный индивидуальной программой предоставления социальных услуг) дневном пребывании в организации социального обслуживания.</w:t>
      </w:r>
    </w:p>
    <w:p w:rsidR="00143B0E" w:rsidRPr="00CF555E" w:rsidRDefault="00143B0E" w:rsidP="00143B0E">
      <w:pPr>
        <w:spacing w:after="120"/>
        <w:ind w:firstLine="709"/>
        <w:jc w:val="both"/>
        <w:rPr>
          <w:bCs/>
          <w:sz w:val="28"/>
          <w:szCs w:val="28"/>
        </w:rPr>
      </w:pPr>
      <w:r>
        <w:rPr>
          <w:bCs/>
          <w:sz w:val="28"/>
          <w:szCs w:val="28"/>
        </w:rPr>
        <w:t>11</w:t>
      </w:r>
      <w:r w:rsidRPr="00CF555E">
        <w:rPr>
          <w:bCs/>
          <w:sz w:val="28"/>
          <w:szCs w:val="28"/>
        </w:rPr>
        <w:t xml:space="preserve">. </w:t>
      </w:r>
      <w:proofErr w:type="spellStart"/>
      <w:r w:rsidRPr="00CF555E">
        <w:rPr>
          <w:bCs/>
          <w:sz w:val="28"/>
          <w:szCs w:val="28"/>
        </w:rPr>
        <w:t>Подушевой</w:t>
      </w:r>
      <w:proofErr w:type="spellEnd"/>
      <w:r w:rsidRPr="00CF555E">
        <w:rPr>
          <w:bCs/>
          <w:sz w:val="28"/>
          <w:szCs w:val="28"/>
        </w:rPr>
        <w:t xml:space="preserve"> норматив финансирования социальных услуг в полустационарной форме устанавливается в соответствии с методикой расчета </w:t>
      </w:r>
      <w:proofErr w:type="spellStart"/>
      <w:r w:rsidRPr="00CF555E">
        <w:rPr>
          <w:bCs/>
          <w:sz w:val="28"/>
          <w:szCs w:val="28"/>
        </w:rPr>
        <w:t>подушевых</w:t>
      </w:r>
      <w:proofErr w:type="spellEnd"/>
      <w:r w:rsidRPr="00CF555E">
        <w:rPr>
          <w:bCs/>
          <w:sz w:val="28"/>
          <w:szCs w:val="28"/>
        </w:rPr>
        <w:t xml:space="preserve"> нормативов финансирования социальных услуг, утверждаемой нормативным правовым актом Владимирской области.</w:t>
      </w:r>
    </w:p>
    <w:p w:rsidR="00143B0E" w:rsidRDefault="00143B0E" w:rsidP="00143B0E">
      <w:pPr>
        <w:spacing w:after="120"/>
        <w:ind w:firstLine="709"/>
        <w:jc w:val="both"/>
        <w:rPr>
          <w:bCs/>
          <w:sz w:val="28"/>
          <w:szCs w:val="28"/>
        </w:rPr>
      </w:pPr>
      <w:r>
        <w:rPr>
          <w:bCs/>
          <w:sz w:val="28"/>
          <w:szCs w:val="28"/>
        </w:rPr>
        <w:t>12</w:t>
      </w:r>
      <w:r w:rsidRPr="00CF555E">
        <w:rPr>
          <w:bCs/>
          <w:sz w:val="28"/>
          <w:szCs w:val="28"/>
        </w:rPr>
        <w:t xml:space="preserve">. Результат предоставления социальных услуг в полустационарной форме социального обслуживания </w:t>
      </w:r>
      <w:r w:rsidRPr="00FF5084">
        <w:rPr>
          <w:sz w:val="28"/>
          <w:szCs w:val="28"/>
        </w:rPr>
        <w:t>определен  в пункте 4 настоящего Порядка.</w:t>
      </w:r>
    </w:p>
    <w:p w:rsidR="00143B0E" w:rsidRPr="00CF555E" w:rsidRDefault="00143B0E" w:rsidP="00143B0E">
      <w:pPr>
        <w:spacing w:after="120"/>
        <w:ind w:firstLine="709"/>
        <w:jc w:val="both"/>
        <w:rPr>
          <w:bCs/>
          <w:sz w:val="28"/>
          <w:szCs w:val="28"/>
        </w:rPr>
      </w:pPr>
      <w:r>
        <w:rPr>
          <w:bCs/>
          <w:sz w:val="28"/>
          <w:szCs w:val="28"/>
        </w:rPr>
        <w:t>13</w:t>
      </w:r>
      <w:r w:rsidRPr="00CF555E">
        <w:rPr>
          <w:bCs/>
          <w:sz w:val="28"/>
          <w:szCs w:val="28"/>
        </w:rPr>
        <w:t>. Основными факторами, определяющими качество услуг, предоставляемых получателям социальных услуг в полустационарной форме социального обслуживания, являются:</w:t>
      </w:r>
    </w:p>
    <w:p w:rsidR="00143B0E" w:rsidRPr="00CF555E" w:rsidRDefault="00143B0E" w:rsidP="00143B0E">
      <w:pPr>
        <w:spacing w:after="120"/>
        <w:ind w:firstLine="709"/>
        <w:jc w:val="both"/>
        <w:rPr>
          <w:bCs/>
          <w:sz w:val="28"/>
          <w:szCs w:val="28"/>
        </w:rPr>
      </w:pPr>
      <w:r w:rsidRPr="00CF555E">
        <w:rPr>
          <w:bCs/>
          <w:sz w:val="28"/>
          <w:szCs w:val="28"/>
        </w:rPr>
        <w:t>- адресность предоставления социальных услуг;</w:t>
      </w:r>
    </w:p>
    <w:p w:rsidR="00143B0E" w:rsidRPr="00CF555E" w:rsidRDefault="00143B0E" w:rsidP="00143B0E">
      <w:pPr>
        <w:spacing w:after="120"/>
        <w:ind w:firstLine="709"/>
        <w:jc w:val="both"/>
        <w:rPr>
          <w:bCs/>
          <w:sz w:val="28"/>
          <w:szCs w:val="28"/>
        </w:rPr>
      </w:pPr>
      <w:r w:rsidRPr="00CF555E">
        <w:rPr>
          <w:bCs/>
          <w:sz w:val="28"/>
          <w:szCs w:val="28"/>
        </w:rPr>
        <w:t>- приближенность поставщиков социальных услуг к месту жительства получателя социальных услуг;</w:t>
      </w:r>
    </w:p>
    <w:p w:rsidR="00143B0E" w:rsidRPr="00CF555E" w:rsidRDefault="00143B0E" w:rsidP="00143B0E">
      <w:pPr>
        <w:spacing w:after="120"/>
        <w:ind w:firstLine="709"/>
        <w:jc w:val="both"/>
        <w:rPr>
          <w:bCs/>
          <w:sz w:val="28"/>
          <w:szCs w:val="28"/>
        </w:rPr>
      </w:pPr>
      <w:r w:rsidRPr="00CF555E">
        <w:rPr>
          <w:bCs/>
          <w:sz w:val="28"/>
          <w:szCs w:val="28"/>
        </w:rPr>
        <w:t>- достаточность количества поставщиков социальных услуг для обеспечения потребностей граждан в социальном обслуживании;</w:t>
      </w:r>
    </w:p>
    <w:p w:rsidR="00143B0E" w:rsidRPr="00CF555E" w:rsidRDefault="00143B0E" w:rsidP="00143B0E">
      <w:pPr>
        <w:spacing w:after="120"/>
        <w:ind w:firstLine="709"/>
        <w:jc w:val="both"/>
        <w:rPr>
          <w:bCs/>
          <w:sz w:val="28"/>
          <w:szCs w:val="28"/>
        </w:rPr>
      </w:pPr>
      <w:r w:rsidRPr="00CF555E">
        <w:rPr>
          <w:bCs/>
          <w:sz w:val="28"/>
          <w:szCs w:val="28"/>
        </w:rPr>
        <w:t>- достаточность финансовых, материально-технических, кадровых и информационных ресурсов у поставщиков социальных услуг;</w:t>
      </w:r>
    </w:p>
    <w:p w:rsidR="00143B0E" w:rsidRPr="00CF555E" w:rsidRDefault="00143B0E" w:rsidP="00143B0E">
      <w:pPr>
        <w:spacing w:after="120"/>
        <w:ind w:firstLine="709"/>
        <w:jc w:val="both"/>
        <w:rPr>
          <w:bCs/>
          <w:sz w:val="28"/>
          <w:szCs w:val="28"/>
        </w:rPr>
      </w:pPr>
      <w:r w:rsidRPr="00CF555E">
        <w:rPr>
          <w:bCs/>
          <w:sz w:val="28"/>
          <w:szCs w:val="28"/>
        </w:rPr>
        <w:t>- непрерывное повышение качества социальных услуг и эффективность их предоставления.</w:t>
      </w:r>
    </w:p>
    <w:p w:rsidR="00143B0E" w:rsidRPr="00CF555E" w:rsidRDefault="00143B0E" w:rsidP="00143B0E">
      <w:pPr>
        <w:spacing w:after="120"/>
        <w:ind w:firstLine="709"/>
        <w:jc w:val="both"/>
        <w:rPr>
          <w:bCs/>
          <w:sz w:val="28"/>
          <w:szCs w:val="28"/>
        </w:rPr>
      </w:pPr>
      <w:r>
        <w:rPr>
          <w:bCs/>
          <w:sz w:val="28"/>
          <w:szCs w:val="28"/>
        </w:rPr>
        <w:t>14</w:t>
      </w:r>
      <w:r w:rsidRPr="00CF555E">
        <w:rPr>
          <w:bCs/>
          <w:sz w:val="28"/>
          <w:szCs w:val="28"/>
        </w:rPr>
        <w:t>. При оценке качества услуги используют следующие критерии:</w:t>
      </w:r>
    </w:p>
    <w:p w:rsidR="00143B0E" w:rsidRPr="00CF555E" w:rsidRDefault="00143B0E" w:rsidP="00143B0E">
      <w:pPr>
        <w:spacing w:after="120"/>
        <w:ind w:firstLine="709"/>
        <w:jc w:val="both"/>
        <w:rPr>
          <w:bCs/>
          <w:sz w:val="28"/>
          <w:szCs w:val="28"/>
        </w:rPr>
      </w:pPr>
      <w:r w:rsidRPr="00CF555E">
        <w:rPr>
          <w:bCs/>
          <w:sz w:val="28"/>
          <w:szCs w:val="28"/>
        </w:rP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43B0E" w:rsidRPr="00CF555E" w:rsidRDefault="00143B0E" w:rsidP="00143B0E">
      <w:pPr>
        <w:spacing w:after="120"/>
        <w:ind w:firstLine="709"/>
        <w:jc w:val="both"/>
        <w:rPr>
          <w:bCs/>
          <w:sz w:val="28"/>
          <w:szCs w:val="28"/>
        </w:rPr>
      </w:pPr>
      <w:r w:rsidRPr="00CF555E">
        <w:rPr>
          <w:bCs/>
          <w:sz w:val="28"/>
          <w:szCs w:val="28"/>
        </w:rPr>
        <w:t>б) своевременность предоставления социальной услуги, в том числе исходя из степени нуждаемости получателя социальных услуг;</w:t>
      </w:r>
    </w:p>
    <w:p w:rsidR="00143B0E" w:rsidRPr="00CF555E" w:rsidRDefault="00143B0E" w:rsidP="00143B0E">
      <w:pPr>
        <w:spacing w:after="120"/>
        <w:ind w:firstLine="709"/>
        <w:jc w:val="both"/>
        <w:rPr>
          <w:bCs/>
          <w:sz w:val="28"/>
          <w:szCs w:val="28"/>
        </w:rPr>
      </w:pPr>
      <w:r w:rsidRPr="00CF555E">
        <w:rPr>
          <w:bCs/>
          <w:sz w:val="28"/>
          <w:szCs w:val="28"/>
        </w:rPr>
        <w:t>в) результативность (эффективность) предоставления социальной услуги (улучшение условий жизнедеятельности получателя социальных услуг).</w:t>
      </w:r>
    </w:p>
    <w:p w:rsidR="00143B0E" w:rsidRPr="00CF555E" w:rsidRDefault="00143B0E" w:rsidP="00143B0E">
      <w:pPr>
        <w:spacing w:after="120"/>
        <w:ind w:firstLine="709"/>
        <w:jc w:val="both"/>
        <w:rPr>
          <w:bCs/>
          <w:sz w:val="28"/>
          <w:szCs w:val="28"/>
        </w:rPr>
      </w:pPr>
      <w:r>
        <w:rPr>
          <w:bCs/>
          <w:sz w:val="28"/>
          <w:szCs w:val="28"/>
        </w:rPr>
        <w:t>15</w:t>
      </w:r>
      <w:r w:rsidRPr="00CF555E">
        <w:rPr>
          <w:bCs/>
          <w:sz w:val="28"/>
          <w:szCs w:val="28"/>
        </w:rPr>
        <w:t>. Показатели качества социальных услуг, оказываемых в полустационарной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итогам предоставления социальных услуг в каждом отдельном случае с учетом видов, объема, периодичности, условий, сроков предоставления социальных услуг, предоставленных конкретному получателю социальных услуг.</w:t>
      </w:r>
    </w:p>
    <w:p w:rsidR="00143B0E" w:rsidRPr="00CF555E" w:rsidRDefault="00143B0E" w:rsidP="00143B0E">
      <w:pPr>
        <w:spacing w:after="120"/>
        <w:ind w:firstLine="709"/>
        <w:jc w:val="both"/>
        <w:rPr>
          <w:bCs/>
          <w:sz w:val="28"/>
          <w:szCs w:val="28"/>
        </w:rPr>
      </w:pPr>
      <w:r>
        <w:rPr>
          <w:bCs/>
          <w:sz w:val="28"/>
          <w:szCs w:val="28"/>
        </w:rPr>
        <w:t>16</w:t>
      </w:r>
      <w:r w:rsidRPr="00CF555E">
        <w:rPr>
          <w:bCs/>
          <w:sz w:val="28"/>
          <w:szCs w:val="28"/>
        </w:rPr>
        <w:t>. Качество социальных услуг, оказываемых в полустационарной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143B0E" w:rsidRPr="00CF555E" w:rsidRDefault="00143B0E" w:rsidP="00143B0E">
      <w:pPr>
        <w:spacing w:after="120"/>
        <w:ind w:firstLine="709"/>
        <w:jc w:val="both"/>
        <w:rPr>
          <w:bCs/>
          <w:sz w:val="28"/>
          <w:szCs w:val="28"/>
        </w:rPr>
      </w:pPr>
      <w:r>
        <w:rPr>
          <w:bCs/>
          <w:sz w:val="28"/>
          <w:szCs w:val="28"/>
        </w:rPr>
        <w:t>17</w:t>
      </w:r>
      <w:r w:rsidRPr="00CF555E">
        <w:rPr>
          <w:bCs/>
          <w:sz w:val="28"/>
          <w:szCs w:val="28"/>
        </w:rPr>
        <w:t xml:space="preserve">. </w:t>
      </w:r>
      <w:proofErr w:type="gramStart"/>
      <w:r w:rsidRPr="00CF555E">
        <w:rPr>
          <w:bCs/>
          <w:sz w:val="28"/>
          <w:szCs w:val="28"/>
        </w:rPr>
        <w:t>Контроль за</w:t>
      </w:r>
      <w:proofErr w:type="gramEnd"/>
      <w:r w:rsidRPr="00CF555E">
        <w:rPr>
          <w:bCs/>
          <w:sz w:val="28"/>
          <w:szCs w:val="28"/>
        </w:rPr>
        <w:t xml:space="preserve"> предоставлением социальных услуг, оказываемых в полустационарной форме социального обслуживания, осуществляется в соответствии с положениями </w:t>
      </w:r>
      <w:r w:rsidRPr="008179F8">
        <w:rPr>
          <w:bCs/>
          <w:sz w:val="28"/>
          <w:szCs w:val="28"/>
        </w:rPr>
        <w:t xml:space="preserve">Федерального </w:t>
      </w:r>
      <w:hyperlink r:id="rId16" w:history="1">
        <w:r w:rsidRPr="008179F8">
          <w:rPr>
            <w:bCs/>
            <w:sz w:val="28"/>
            <w:szCs w:val="28"/>
          </w:rPr>
          <w:t>закона</w:t>
        </w:r>
      </w:hyperlink>
      <w:r w:rsidRPr="008179F8">
        <w:rPr>
          <w:bCs/>
          <w:sz w:val="28"/>
          <w:szCs w:val="28"/>
        </w:rPr>
        <w:t xml:space="preserve"> от</w:t>
      </w:r>
      <w:r w:rsidRPr="00CF555E">
        <w:rPr>
          <w:bCs/>
          <w:sz w:val="28"/>
          <w:szCs w:val="28"/>
        </w:rPr>
        <w:t xml:space="preserve"> 28 декабря 2013 г</w:t>
      </w:r>
      <w:r>
        <w:rPr>
          <w:bCs/>
          <w:sz w:val="28"/>
          <w:szCs w:val="28"/>
        </w:rPr>
        <w:t>ода</w:t>
      </w:r>
      <w:r w:rsidRPr="00CF555E">
        <w:rPr>
          <w:bCs/>
          <w:sz w:val="28"/>
          <w:szCs w:val="28"/>
        </w:rPr>
        <w:t xml:space="preserve"> </w:t>
      </w:r>
      <w:r>
        <w:rPr>
          <w:bCs/>
          <w:sz w:val="28"/>
          <w:szCs w:val="28"/>
        </w:rPr>
        <w:t xml:space="preserve">                 №</w:t>
      </w:r>
      <w:r w:rsidRPr="00CF555E">
        <w:rPr>
          <w:bCs/>
          <w:sz w:val="28"/>
          <w:szCs w:val="28"/>
        </w:rPr>
        <w:t xml:space="preserve"> 442-ФЗ </w:t>
      </w:r>
      <w:r>
        <w:rPr>
          <w:bCs/>
          <w:sz w:val="28"/>
          <w:szCs w:val="28"/>
        </w:rPr>
        <w:t>«</w:t>
      </w:r>
      <w:r w:rsidRPr="00CF555E">
        <w:rPr>
          <w:bCs/>
          <w:sz w:val="28"/>
          <w:szCs w:val="28"/>
        </w:rPr>
        <w:t>Об основах социального обслуживания граждан в Российской Федерации</w:t>
      </w:r>
      <w:r>
        <w:rPr>
          <w:bCs/>
          <w:sz w:val="28"/>
          <w:szCs w:val="28"/>
        </w:rPr>
        <w:t>»</w:t>
      </w:r>
      <w:r w:rsidRPr="00CF555E">
        <w:rPr>
          <w:bCs/>
          <w:sz w:val="28"/>
          <w:szCs w:val="28"/>
        </w:rPr>
        <w:t>.</w:t>
      </w:r>
    </w:p>
    <w:p w:rsidR="00143B0E" w:rsidRPr="00CF555E" w:rsidRDefault="00143B0E" w:rsidP="00143B0E">
      <w:pPr>
        <w:spacing w:after="120"/>
        <w:ind w:firstLine="709"/>
        <w:jc w:val="both"/>
        <w:rPr>
          <w:bCs/>
          <w:sz w:val="28"/>
          <w:szCs w:val="28"/>
        </w:rPr>
      </w:pPr>
      <w:r>
        <w:rPr>
          <w:bCs/>
          <w:sz w:val="28"/>
          <w:szCs w:val="28"/>
        </w:rPr>
        <w:t>18</w:t>
      </w:r>
      <w:r w:rsidRPr="00CF555E">
        <w:rPr>
          <w:bCs/>
          <w:sz w:val="28"/>
          <w:szCs w:val="28"/>
        </w:rPr>
        <w:t>. Социальные услуги в полустационарной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w:t>
      </w:r>
      <w:r>
        <w:rPr>
          <w:bCs/>
          <w:sz w:val="28"/>
          <w:szCs w:val="28"/>
        </w:rPr>
        <w:t xml:space="preserve">едставителем) в течение суток </w:t>
      </w:r>
      <w:proofErr w:type="gramStart"/>
      <w:r>
        <w:rPr>
          <w:bCs/>
          <w:sz w:val="28"/>
          <w:szCs w:val="28"/>
        </w:rPr>
        <w:t xml:space="preserve">с </w:t>
      </w:r>
      <w:r w:rsidRPr="00CF555E">
        <w:rPr>
          <w:bCs/>
          <w:sz w:val="28"/>
          <w:szCs w:val="28"/>
        </w:rPr>
        <w:t>даты представления</w:t>
      </w:r>
      <w:proofErr w:type="gramEnd"/>
      <w:r w:rsidRPr="00CF555E">
        <w:rPr>
          <w:bCs/>
          <w:sz w:val="28"/>
          <w:szCs w:val="28"/>
        </w:rPr>
        <w:t xml:space="preserve"> индивидуальной программы поставщику социальных услуг.</w:t>
      </w:r>
    </w:p>
    <w:p w:rsidR="00143B0E" w:rsidRPr="005E1789" w:rsidRDefault="00143B0E" w:rsidP="00143B0E">
      <w:pPr>
        <w:spacing w:after="120"/>
        <w:ind w:firstLine="709"/>
        <w:jc w:val="both"/>
        <w:rPr>
          <w:bCs/>
          <w:sz w:val="28"/>
          <w:szCs w:val="28"/>
        </w:rPr>
      </w:pPr>
      <w:r w:rsidRPr="00CF555E">
        <w:rPr>
          <w:bCs/>
          <w:sz w:val="28"/>
          <w:szCs w:val="28"/>
        </w:rP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w:t>
      </w:r>
      <w:r w:rsidRPr="005E1789">
        <w:rPr>
          <w:bCs/>
          <w:sz w:val="28"/>
          <w:szCs w:val="28"/>
        </w:rPr>
        <w:t xml:space="preserve">Федерального </w:t>
      </w:r>
      <w:hyperlink r:id="rId17" w:history="1">
        <w:r w:rsidRPr="005E1789">
          <w:rPr>
            <w:bCs/>
            <w:sz w:val="28"/>
            <w:szCs w:val="28"/>
          </w:rPr>
          <w:t>закона</w:t>
        </w:r>
      </w:hyperlink>
      <w:r>
        <w:rPr>
          <w:bCs/>
          <w:sz w:val="28"/>
          <w:szCs w:val="28"/>
        </w:rPr>
        <w:t xml:space="preserve"> от 28 декабря 2013 года</w:t>
      </w:r>
      <w:r w:rsidRPr="005E1789">
        <w:rPr>
          <w:bCs/>
          <w:sz w:val="28"/>
          <w:szCs w:val="28"/>
        </w:rPr>
        <w:t xml:space="preserve"> </w:t>
      </w:r>
      <w:r>
        <w:rPr>
          <w:bCs/>
          <w:sz w:val="28"/>
          <w:szCs w:val="28"/>
        </w:rPr>
        <w:t>№</w:t>
      </w:r>
      <w:r w:rsidRPr="005E1789">
        <w:rPr>
          <w:bCs/>
          <w:sz w:val="28"/>
          <w:szCs w:val="28"/>
        </w:rPr>
        <w:t xml:space="preserve"> 442-ФЗ </w:t>
      </w:r>
      <w:r>
        <w:rPr>
          <w:bCs/>
          <w:sz w:val="28"/>
          <w:szCs w:val="28"/>
        </w:rPr>
        <w:t>«</w:t>
      </w:r>
      <w:r w:rsidRPr="005E1789">
        <w:rPr>
          <w:bCs/>
          <w:sz w:val="28"/>
          <w:szCs w:val="28"/>
        </w:rPr>
        <w:t>Об основах социального обслуживания граждан в Российской Федерации</w:t>
      </w:r>
      <w:r>
        <w:rPr>
          <w:bCs/>
          <w:sz w:val="28"/>
          <w:szCs w:val="28"/>
        </w:rPr>
        <w:t>»</w:t>
      </w:r>
      <w:r w:rsidRPr="005E1789">
        <w:rPr>
          <w:bCs/>
          <w:sz w:val="28"/>
          <w:szCs w:val="28"/>
        </w:rPr>
        <w:t>.</w:t>
      </w:r>
    </w:p>
    <w:p w:rsidR="00143B0E" w:rsidRPr="00CF555E" w:rsidRDefault="00143B0E" w:rsidP="00143B0E">
      <w:pPr>
        <w:spacing w:after="120"/>
        <w:ind w:firstLine="709"/>
        <w:jc w:val="both"/>
        <w:rPr>
          <w:bCs/>
          <w:sz w:val="28"/>
          <w:szCs w:val="28"/>
        </w:rPr>
      </w:pPr>
      <w:r w:rsidRPr="00CF555E">
        <w:rPr>
          <w:bCs/>
          <w:sz w:val="28"/>
          <w:szCs w:val="28"/>
        </w:rPr>
        <w:t>1</w:t>
      </w:r>
      <w:r>
        <w:rPr>
          <w:bCs/>
          <w:sz w:val="28"/>
          <w:szCs w:val="28"/>
        </w:rPr>
        <w:t>9</w:t>
      </w:r>
      <w:r w:rsidRPr="00CF555E">
        <w:rPr>
          <w:bCs/>
          <w:sz w:val="28"/>
          <w:szCs w:val="28"/>
        </w:rPr>
        <w:t xml:space="preserve">. </w:t>
      </w:r>
      <w:proofErr w:type="gramStart"/>
      <w:r w:rsidRPr="00CF555E">
        <w:rPr>
          <w:bCs/>
          <w:sz w:val="28"/>
          <w:szCs w:val="28"/>
        </w:rPr>
        <w:t>При заключении договора о предоставлении социальных услуг в полустационарной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полустационарной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w:t>
      </w:r>
      <w:proofErr w:type="gramEnd"/>
      <w:r w:rsidRPr="00CF555E">
        <w:rPr>
          <w:bCs/>
          <w:sz w:val="28"/>
          <w:szCs w:val="28"/>
        </w:rPr>
        <w:t>, стоимости оказания этих услуг.</w:t>
      </w:r>
    </w:p>
    <w:p w:rsidR="00143B0E" w:rsidRPr="00CF555E" w:rsidRDefault="00143B0E" w:rsidP="00143B0E">
      <w:pPr>
        <w:spacing w:after="120"/>
        <w:ind w:firstLine="709"/>
        <w:jc w:val="both"/>
        <w:rPr>
          <w:bCs/>
          <w:sz w:val="28"/>
          <w:szCs w:val="28"/>
        </w:rPr>
      </w:pPr>
      <w:r w:rsidRPr="00CF555E">
        <w:rPr>
          <w:bCs/>
          <w:sz w:val="28"/>
          <w:szCs w:val="28"/>
        </w:rPr>
        <w:t xml:space="preserve">20. При получении услуг в полустационарной форме социального обслуживания получатели социальных услуг имеют право </w:t>
      </w:r>
      <w:proofErr w:type="gramStart"/>
      <w:r w:rsidRPr="00CF555E">
        <w:rPr>
          <w:bCs/>
          <w:sz w:val="28"/>
          <w:szCs w:val="28"/>
        </w:rPr>
        <w:t>на</w:t>
      </w:r>
      <w:proofErr w:type="gramEnd"/>
      <w:r w:rsidRPr="00CF555E">
        <w:rPr>
          <w:bCs/>
          <w:sz w:val="28"/>
          <w:szCs w:val="28"/>
        </w:rPr>
        <w:t>:</w:t>
      </w:r>
    </w:p>
    <w:p w:rsidR="00143B0E" w:rsidRPr="00CF555E" w:rsidRDefault="00143B0E" w:rsidP="00143B0E">
      <w:pPr>
        <w:spacing w:after="120"/>
        <w:ind w:firstLine="709"/>
        <w:jc w:val="both"/>
        <w:rPr>
          <w:bCs/>
          <w:sz w:val="28"/>
          <w:szCs w:val="28"/>
        </w:rPr>
      </w:pPr>
      <w:r w:rsidRPr="00CF555E">
        <w:rPr>
          <w:bCs/>
          <w:sz w:val="28"/>
          <w:szCs w:val="28"/>
        </w:rPr>
        <w:t>- уважительное и гуманное отношение;</w:t>
      </w:r>
    </w:p>
    <w:p w:rsidR="00143B0E" w:rsidRPr="00CF555E" w:rsidRDefault="00143B0E" w:rsidP="00143B0E">
      <w:pPr>
        <w:spacing w:after="120"/>
        <w:ind w:firstLine="709"/>
        <w:jc w:val="both"/>
        <w:rPr>
          <w:bCs/>
          <w:sz w:val="28"/>
          <w:szCs w:val="28"/>
        </w:rPr>
      </w:pPr>
      <w:r w:rsidRPr="00CF555E">
        <w:rPr>
          <w:bCs/>
          <w:sz w:val="28"/>
          <w:szCs w:val="28"/>
        </w:rPr>
        <w:t>- выбор поставщика социальных услуг;</w:t>
      </w:r>
    </w:p>
    <w:p w:rsidR="00143B0E" w:rsidRPr="00CF555E" w:rsidRDefault="00143B0E" w:rsidP="00143B0E">
      <w:pPr>
        <w:spacing w:after="120"/>
        <w:ind w:firstLine="709"/>
        <w:jc w:val="both"/>
        <w:rPr>
          <w:bCs/>
          <w:sz w:val="28"/>
          <w:szCs w:val="28"/>
        </w:rPr>
      </w:pPr>
      <w:r w:rsidRPr="00CF555E">
        <w:rPr>
          <w:bCs/>
          <w:sz w:val="28"/>
          <w:szCs w:val="28"/>
        </w:rPr>
        <w:t>- получение информации о своих правах, обязанностях и условиях оказания социальных услуг;</w:t>
      </w:r>
    </w:p>
    <w:p w:rsidR="00143B0E" w:rsidRPr="00CF555E" w:rsidRDefault="00143B0E" w:rsidP="00143B0E">
      <w:pPr>
        <w:spacing w:after="120"/>
        <w:ind w:firstLine="709"/>
        <w:jc w:val="both"/>
        <w:rPr>
          <w:bCs/>
          <w:sz w:val="28"/>
          <w:szCs w:val="28"/>
        </w:rPr>
      </w:pPr>
      <w:r w:rsidRPr="00CF555E">
        <w:rPr>
          <w:bCs/>
          <w:sz w:val="28"/>
          <w:szCs w:val="28"/>
        </w:rPr>
        <w:t>- отказ от предоставления социальных услуг;</w:t>
      </w:r>
    </w:p>
    <w:p w:rsidR="00143B0E" w:rsidRPr="00CF555E" w:rsidRDefault="00143B0E" w:rsidP="00143B0E">
      <w:pPr>
        <w:spacing w:after="120"/>
        <w:ind w:firstLine="709"/>
        <w:jc w:val="both"/>
        <w:rPr>
          <w:bCs/>
          <w:sz w:val="28"/>
          <w:szCs w:val="28"/>
        </w:rPr>
      </w:pPr>
      <w:r w:rsidRPr="00CF555E">
        <w:rPr>
          <w:bCs/>
          <w:sz w:val="28"/>
          <w:szCs w:val="28"/>
        </w:rPr>
        <w:t>- обеспечение условий пребывания в организациях социального обслуживания, соответствующих санитарно-гигиеническим требованиям;</w:t>
      </w:r>
    </w:p>
    <w:p w:rsidR="00143B0E" w:rsidRPr="00CF555E" w:rsidRDefault="00143B0E" w:rsidP="00143B0E">
      <w:pPr>
        <w:spacing w:after="120"/>
        <w:ind w:firstLine="709"/>
        <w:jc w:val="both"/>
        <w:rPr>
          <w:bCs/>
          <w:sz w:val="28"/>
          <w:szCs w:val="28"/>
        </w:rPr>
      </w:pPr>
      <w:r w:rsidRPr="00CF555E">
        <w:rPr>
          <w:bCs/>
          <w:sz w:val="28"/>
          <w:szCs w:val="28"/>
        </w:rPr>
        <w:t>- конфиденциальность информации личного характера, ставшей известной при оказании услуг;</w:t>
      </w:r>
    </w:p>
    <w:p w:rsidR="00143B0E" w:rsidRPr="00CF555E" w:rsidRDefault="00143B0E" w:rsidP="00143B0E">
      <w:pPr>
        <w:spacing w:after="120"/>
        <w:ind w:firstLine="709"/>
        <w:jc w:val="both"/>
        <w:rPr>
          <w:bCs/>
          <w:sz w:val="28"/>
          <w:szCs w:val="28"/>
        </w:rPr>
      </w:pPr>
      <w:r w:rsidRPr="00CF555E">
        <w:rPr>
          <w:bCs/>
          <w:sz w:val="28"/>
          <w:szCs w:val="28"/>
        </w:rPr>
        <w:t>- защиту своих прав и законных интересов, в том числе в судебном порядке.</w:t>
      </w:r>
    </w:p>
    <w:p w:rsidR="00143B0E" w:rsidRPr="00CF555E" w:rsidRDefault="00143B0E" w:rsidP="00143B0E">
      <w:pPr>
        <w:spacing w:after="120"/>
        <w:ind w:firstLine="709"/>
        <w:jc w:val="both"/>
        <w:rPr>
          <w:bCs/>
          <w:sz w:val="28"/>
          <w:szCs w:val="28"/>
        </w:rPr>
      </w:pPr>
      <w:r>
        <w:rPr>
          <w:bCs/>
          <w:sz w:val="28"/>
          <w:szCs w:val="28"/>
        </w:rPr>
        <w:t>21</w:t>
      </w:r>
      <w:r w:rsidRPr="00CF555E">
        <w:rPr>
          <w:bCs/>
          <w:sz w:val="28"/>
          <w:szCs w:val="28"/>
        </w:rPr>
        <w:t>.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143B0E" w:rsidRPr="00CF555E" w:rsidRDefault="00143B0E" w:rsidP="00143B0E">
      <w:pPr>
        <w:spacing w:after="120"/>
        <w:ind w:firstLine="709"/>
        <w:jc w:val="both"/>
        <w:rPr>
          <w:bCs/>
          <w:sz w:val="28"/>
          <w:szCs w:val="28"/>
        </w:rPr>
      </w:pPr>
      <w:r>
        <w:rPr>
          <w:bCs/>
          <w:sz w:val="28"/>
          <w:szCs w:val="28"/>
        </w:rPr>
        <w:t>22</w:t>
      </w:r>
      <w:r w:rsidRPr="00CF555E">
        <w:rPr>
          <w:bCs/>
          <w:sz w:val="28"/>
          <w:szCs w:val="28"/>
        </w:rPr>
        <w:t>. Поставщиком социальных услуг в полустационарной форме должны быть обеспечены:</w:t>
      </w:r>
    </w:p>
    <w:p w:rsidR="00143B0E" w:rsidRPr="00CF555E" w:rsidRDefault="00143B0E" w:rsidP="00143B0E">
      <w:pPr>
        <w:spacing w:after="120"/>
        <w:ind w:firstLine="709"/>
        <w:jc w:val="both"/>
        <w:rPr>
          <w:bCs/>
          <w:sz w:val="28"/>
          <w:szCs w:val="28"/>
        </w:rPr>
      </w:pPr>
      <w:proofErr w:type="gramStart"/>
      <w:r w:rsidRPr="00CF555E">
        <w:rPr>
          <w:bCs/>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143B0E" w:rsidRPr="00CF555E" w:rsidRDefault="00143B0E" w:rsidP="00143B0E">
      <w:pPr>
        <w:spacing w:after="120"/>
        <w:ind w:firstLine="709"/>
        <w:jc w:val="both"/>
        <w:rPr>
          <w:bCs/>
          <w:sz w:val="28"/>
          <w:szCs w:val="28"/>
        </w:rPr>
      </w:pPr>
      <w:r w:rsidRPr="00CF555E">
        <w:rPr>
          <w:bCs/>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43B0E" w:rsidRPr="00CF555E" w:rsidRDefault="00143B0E" w:rsidP="00143B0E">
      <w:pPr>
        <w:spacing w:after="120"/>
        <w:ind w:firstLine="709"/>
        <w:jc w:val="both"/>
        <w:rPr>
          <w:bCs/>
          <w:sz w:val="28"/>
          <w:szCs w:val="28"/>
        </w:rPr>
      </w:pPr>
      <w:r w:rsidRPr="00CF555E">
        <w:rPr>
          <w:bCs/>
          <w:sz w:val="28"/>
          <w:szCs w:val="28"/>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43B0E" w:rsidRPr="00CF555E" w:rsidRDefault="00143B0E" w:rsidP="00143B0E">
      <w:pPr>
        <w:spacing w:after="120"/>
        <w:ind w:firstLine="709"/>
        <w:jc w:val="both"/>
        <w:rPr>
          <w:bCs/>
          <w:sz w:val="28"/>
          <w:szCs w:val="28"/>
        </w:rPr>
      </w:pPr>
      <w:r w:rsidRPr="00CF555E">
        <w:rPr>
          <w:bCs/>
          <w:sz w:val="28"/>
          <w:szCs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CF555E">
        <w:rPr>
          <w:bCs/>
          <w:sz w:val="28"/>
          <w:szCs w:val="28"/>
        </w:rPr>
        <w:t>сурдоперевода</w:t>
      </w:r>
      <w:proofErr w:type="spellEnd"/>
      <w:r w:rsidRPr="00CF555E">
        <w:rPr>
          <w:bCs/>
          <w:sz w:val="28"/>
          <w:szCs w:val="28"/>
        </w:rPr>
        <w:t>), допуск сурдопереводчика;</w:t>
      </w:r>
    </w:p>
    <w:p w:rsidR="00143B0E" w:rsidRPr="00CF555E" w:rsidRDefault="00143B0E" w:rsidP="00143B0E">
      <w:pPr>
        <w:spacing w:after="120"/>
        <w:ind w:firstLine="709"/>
        <w:jc w:val="both"/>
        <w:rPr>
          <w:bCs/>
          <w:sz w:val="28"/>
          <w:szCs w:val="28"/>
        </w:rPr>
      </w:pPr>
      <w:r w:rsidRPr="00CF555E">
        <w:rPr>
          <w:bCs/>
          <w:sz w:val="28"/>
          <w:szCs w:val="28"/>
        </w:rPr>
        <w:t>5) оказание иных видов посторонней помощи.</w:t>
      </w:r>
    </w:p>
    <w:p w:rsidR="00143B0E" w:rsidRPr="00CF555E" w:rsidRDefault="00143B0E" w:rsidP="00143B0E">
      <w:pPr>
        <w:spacing w:after="120"/>
        <w:ind w:firstLine="709"/>
        <w:jc w:val="both"/>
        <w:rPr>
          <w:bCs/>
          <w:sz w:val="28"/>
          <w:szCs w:val="28"/>
        </w:rPr>
      </w:pPr>
      <w:r w:rsidRPr="00CF555E">
        <w:rPr>
          <w:bCs/>
          <w:sz w:val="28"/>
          <w:szCs w:val="28"/>
        </w:rPr>
        <w:t>2</w:t>
      </w:r>
      <w:r>
        <w:rPr>
          <w:bCs/>
          <w:sz w:val="28"/>
          <w:szCs w:val="28"/>
        </w:rPr>
        <w:t>3</w:t>
      </w:r>
      <w:r w:rsidRPr="00CF555E">
        <w:rPr>
          <w:bCs/>
          <w:sz w:val="28"/>
          <w:szCs w:val="28"/>
        </w:rPr>
        <w:t>. Поставщик социальных услуг вправе отказать в предоставлении социальных услуг в полустационарной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143B0E" w:rsidRPr="00CF555E" w:rsidRDefault="00143B0E" w:rsidP="00143B0E">
      <w:pPr>
        <w:jc w:val="both"/>
        <w:rPr>
          <w:bCs/>
          <w:sz w:val="28"/>
          <w:szCs w:val="28"/>
        </w:rPr>
      </w:pPr>
    </w:p>
    <w:p w:rsidR="00143B0E" w:rsidRPr="005E1789" w:rsidRDefault="00143B0E" w:rsidP="00143B0E">
      <w:pPr>
        <w:jc w:val="center"/>
        <w:outlineLvl w:val="0"/>
        <w:rPr>
          <w:b/>
          <w:bCs/>
          <w:sz w:val="28"/>
          <w:szCs w:val="28"/>
        </w:rPr>
      </w:pPr>
      <w:r w:rsidRPr="005E1789">
        <w:rPr>
          <w:b/>
          <w:bCs/>
          <w:sz w:val="28"/>
          <w:szCs w:val="28"/>
        </w:rPr>
        <w:t>IV. Правила предоставления социальных услуг</w:t>
      </w:r>
    </w:p>
    <w:p w:rsidR="00143B0E" w:rsidRPr="005E1789" w:rsidRDefault="00143B0E" w:rsidP="00143B0E">
      <w:pPr>
        <w:jc w:val="center"/>
        <w:rPr>
          <w:b/>
          <w:bCs/>
          <w:sz w:val="28"/>
          <w:szCs w:val="28"/>
        </w:rPr>
      </w:pPr>
      <w:r w:rsidRPr="005E1789">
        <w:rPr>
          <w:b/>
          <w:bCs/>
          <w:sz w:val="28"/>
          <w:szCs w:val="28"/>
        </w:rPr>
        <w:t>в полустационарной форме социального обслуживания</w:t>
      </w:r>
    </w:p>
    <w:p w:rsidR="00143B0E" w:rsidRPr="005E1789" w:rsidRDefault="00143B0E" w:rsidP="00143B0E">
      <w:pPr>
        <w:jc w:val="center"/>
        <w:rPr>
          <w:b/>
          <w:bCs/>
          <w:sz w:val="28"/>
          <w:szCs w:val="28"/>
        </w:rPr>
      </w:pPr>
      <w:r w:rsidRPr="005E1789">
        <w:rPr>
          <w:b/>
          <w:bCs/>
          <w:sz w:val="28"/>
          <w:szCs w:val="28"/>
        </w:rPr>
        <w:t>бесплатно либо за плату или частичную плату</w:t>
      </w:r>
    </w:p>
    <w:p w:rsidR="00143B0E" w:rsidRPr="00CF555E" w:rsidRDefault="00143B0E" w:rsidP="00143B0E">
      <w:pPr>
        <w:jc w:val="both"/>
        <w:rPr>
          <w:bCs/>
          <w:sz w:val="28"/>
          <w:szCs w:val="28"/>
        </w:rPr>
      </w:pPr>
    </w:p>
    <w:p w:rsidR="00143B0E" w:rsidRPr="00CF555E" w:rsidRDefault="00143B0E" w:rsidP="00143B0E">
      <w:pPr>
        <w:spacing w:after="120"/>
        <w:ind w:firstLine="709"/>
        <w:jc w:val="both"/>
        <w:rPr>
          <w:bCs/>
          <w:sz w:val="28"/>
          <w:szCs w:val="28"/>
        </w:rPr>
      </w:pPr>
      <w:r w:rsidRPr="00CF555E">
        <w:rPr>
          <w:bCs/>
          <w:sz w:val="28"/>
          <w:szCs w:val="28"/>
        </w:rPr>
        <w:t>2</w:t>
      </w:r>
      <w:r>
        <w:rPr>
          <w:bCs/>
          <w:sz w:val="28"/>
          <w:szCs w:val="28"/>
        </w:rPr>
        <w:t>4</w:t>
      </w:r>
      <w:r w:rsidRPr="00CF555E">
        <w:rPr>
          <w:bCs/>
          <w:sz w:val="28"/>
          <w:szCs w:val="28"/>
        </w:rPr>
        <w:t>. Социальные услуги в полустационарной форме социального обслуживания предоставляются бесплатно, за плату или частичную плату.</w:t>
      </w:r>
    </w:p>
    <w:p w:rsidR="00143B0E" w:rsidRPr="00CF555E" w:rsidRDefault="00143B0E" w:rsidP="00143B0E">
      <w:pPr>
        <w:spacing w:after="120"/>
        <w:ind w:firstLine="709"/>
        <w:jc w:val="both"/>
        <w:rPr>
          <w:bCs/>
          <w:sz w:val="28"/>
          <w:szCs w:val="28"/>
        </w:rPr>
      </w:pPr>
      <w:r w:rsidRPr="00CF555E">
        <w:rPr>
          <w:bCs/>
          <w:sz w:val="28"/>
          <w:szCs w:val="28"/>
        </w:rPr>
        <w:t>2</w:t>
      </w:r>
      <w:r>
        <w:rPr>
          <w:bCs/>
          <w:sz w:val="28"/>
          <w:szCs w:val="28"/>
        </w:rPr>
        <w:t>5</w:t>
      </w:r>
      <w:r w:rsidRPr="00CF555E">
        <w:rPr>
          <w:bCs/>
          <w:sz w:val="28"/>
          <w:szCs w:val="28"/>
        </w:rPr>
        <w:t>. Социальные услуги предоставляются бесплатно:</w:t>
      </w:r>
    </w:p>
    <w:p w:rsidR="00143B0E" w:rsidRPr="00CF555E" w:rsidRDefault="00143B0E" w:rsidP="00143B0E">
      <w:pPr>
        <w:spacing w:after="120"/>
        <w:ind w:firstLine="709"/>
        <w:jc w:val="both"/>
        <w:rPr>
          <w:bCs/>
          <w:sz w:val="28"/>
          <w:szCs w:val="28"/>
        </w:rPr>
      </w:pPr>
      <w:r w:rsidRPr="00CF555E">
        <w:rPr>
          <w:bCs/>
          <w:sz w:val="28"/>
          <w:szCs w:val="28"/>
        </w:rPr>
        <w:t>- несовершеннолетним детям;</w:t>
      </w:r>
    </w:p>
    <w:p w:rsidR="00143B0E" w:rsidRPr="00CF555E" w:rsidRDefault="00143B0E" w:rsidP="00143B0E">
      <w:pPr>
        <w:spacing w:after="120"/>
        <w:ind w:firstLine="709"/>
        <w:jc w:val="both"/>
        <w:rPr>
          <w:bCs/>
          <w:sz w:val="28"/>
          <w:szCs w:val="28"/>
        </w:rPr>
      </w:pPr>
      <w:r w:rsidRPr="00CF555E">
        <w:rPr>
          <w:bCs/>
          <w:sz w:val="28"/>
          <w:szCs w:val="28"/>
        </w:rPr>
        <w:t>- лицам, пострадавшим в результате чрезвычайных ситуаций, вооруженных межнациональных (межэтнических) конфликтов;</w:t>
      </w:r>
    </w:p>
    <w:p w:rsidR="00143B0E" w:rsidRPr="00CF555E" w:rsidRDefault="00143B0E" w:rsidP="00143B0E">
      <w:pPr>
        <w:spacing w:after="120"/>
        <w:ind w:firstLine="709"/>
        <w:jc w:val="both"/>
        <w:rPr>
          <w:bCs/>
          <w:sz w:val="28"/>
          <w:szCs w:val="28"/>
        </w:rPr>
      </w:pPr>
      <w:r w:rsidRPr="00CF555E">
        <w:rPr>
          <w:bCs/>
          <w:sz w:val="28"/>
          <w:szCs w:val="28"/>
        </w:rPr>
        <w:t>- гражданам, среднедушевой доход которых на дату обращения ниже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143B0E" w:rsidRPr="00CF555E" w:rsidRDefault="00143B0E" w:rsidP="00143B0E">
      <w:pPr>
        <w:spacing w:after="120"/>
        <w:ind w:firstLine="709"/>
        <w:jc w:val="both"/>
        <w:rPr>
          <w:bCs/>
          <w:sz w:val="28"/>
          <w:szCs w:val="28"/>
        </w:rPr>
      </w:pPr>
      <w:r w:rsidRPr="00CF555E">
        <w:rPr>
          <w:bCs/>
          <w:sz w:val="28"/>
          <w:szCs w:val="28"/>
        </w:rPr>
        <w:t>- участникам и инвалидам Великой Отечественной войны;</w:t>
      </w:r>
    </w:p>
    <w:p w:rsidR="00143B0E" w:rsidRPr="00CF555E" w:rsidRDefault="00143B0E" w:rsidP="00143B0E">
      <w:pPr>
        <w:spacing w:after="120"/>
        <w:ind w:firstLine="709"/>
        <w:jc w:val="both"/>
        <w:rPr>
          <w:bCs/>
          <w:sz w:val="28"/>
          <w:szCs w:val="28"/>
        </w:rPr>
      </w:pPr>
      <w:r w:rsidRPr="00CF555E">
        <w:rPr>
          <w:bCs/>
          <w:sz w:val="28"/>
          <w:szCs w:val="28"/>
        </w:rPr>
        <w:t>- лицам, проживающим в отделениях помощи женщинам, оказавшимся в трудной жизненной ситуации, организаций социального обслуживания;</w:t>
      </w:r>
    </w:p>
    <w:p w:rsidR="00143B0E" w:rsidRPr="00CF555E" w:rsidRDefault="00143B0E" w:rsidP="00143B0E">
      <w:pPr>
        <w:spacing w:after="120"/>
        <w:ind w:firstLine="709"/>
        <w:jc w:val="both"/>
        <w:rPr>
          <w:bCs/>
          <w:sz w:val="28"/>
          <w:szCs w:val="28"/>
        </w:rPr>
      </w:pPr>
      <w:r w:rsidRPr="00CF555E">
        <w:rPr>
          <w:bCs/>
          <w:sz w:val="28"/>
          <w:szCs w:val="28"/>
        </w:rPr>
        <w:t>- инвалидам в период получения социальных услуг по технологии сопровождаемого проживания;</w:t>
      </w:r>
    </w:p>
    <w:p w:rsidR="00143B0E" w:rsidRPr="00CF555E" w:rsidRDefault="00143B0E" w:rsidP="00143B0E">
      <w:pPr>
        <w:spacing w:after="120"/>
        <w:ind w:firstLine="709"/>
        <w:jc w:val="both"/>
        <w:rPr>
          <w:bCs/>
          <w:sz w:val="28"/>
          <w:szCs w:val="28"/>
        </w:rPr>
      </w:pPr>
      <w:r w:rsidRPr="00CF555E">
        <w:rPr>
          <w:bCs/>
          <w:sz w:val="28"/>
          <w:szCs w:val="28"/>
        </w:rPr>
        <w:t>- родителям (законным представителям) детей-инвалидов;</w:t>
      </w:r>
    </w:p>
    <w:p w:rsidR="00143B0E" w:rsidRPr="00CF555E" w:rsidRDefault="00143B0E" w:rsidP="00143B0E">
      <w:pPr>
        <w:spacing w:after="120"/>
        <w:ind w:firstLine="709"/>
        <w:jc w:val="both"/>
        <w:rPr>
          <w:bCs/>
          <w:sz w:val="28"/>
          <w:szCs w:val="28"/>
        </w:rPr>
      </w:pPr>
      <w:r w:rsidRPr="00CF555E">
        <w:rPr>
          <w:bCs/>
          <w:sz w:val="28"/>
          <w:szCs w:val="28"/>
        </w:rPr>
        <w:t>- родителям (законным представителям) детей в возрасте от 0 до 3 лет, нуждающихся в предоставлении услуг ранней помощи;</w:t>
      </w:r>
    </w:p>
    <w:p w:rsidR="00143B0E" w:rsidRDefault="00143B0E" w:rsidP="00143B0E">
      <w:pPr>
        <w:spacing w:after="120"/>
        <w:ind w:firstLine="709"/>
        <w:jc w:val="both"/>
        <w:rPr>
          <w:bCs/>
          <w:sz w:val="28"/>
          <w:szCs w:val="28"/>
        </w:rPr>
      </w:pPr>
      <w:r w:rsidRPr="00CF555E">
        <w:rPr>
          <w:bCs/>
          <w:sz w:val="28"/>
          <w:szCs w:val="28"/>
        </w:rPr>
        <w:t xml:space="preserve">- семьям, имеющим детей, находящимся в социально опасном положении или </w:t>
      </w:r>
      <w:r>
        <w:rPr>
          <w:bCs/>
          <w:sz w:val="28"/>
          <w:szCs w:val="28"/>
        </w:rPr>
        <w:t>иной трудной жизненной ситуации;</w:t>
      </w:r>
    </w:p>
    <w:p w:rsidR="00143B0E" w:rsidRDefault="00143B0E" w:rsidP="00143B0E">
      <w:pPr>
        <w:spacing w:after="120"/>
        <w:ind w:firstLine="709"/>
        <w:jc w:val="both"/>
        <w:rPr>
          <w:sz w:val="28"/>
          <w:szCs w:val="28"/>
        </w:rPr>
      </w:pPr>
      <w:r>
        <w:rPr>
          <w:bCs/>
          <w:sz w:val="28"/>
          <w:szCs w:val="28"/>
        </w:rPr>
        <w:t xml:space="preserve">- </w:t>
      </w:r>
      <w:r>
        <w:rPr>
          <w:sz w:val="28"/>
          <w:szCs w:val="28"/>
        </w:rPr>
        <w:t>гражданам при отсутствии у них определенного места жительства, работы и сре</w:t>
      </w:r>
      <w:proofErr w:type="gramStart"/>
      <w:r>
        <w:rPr>
          <w:sz w:val="28"/>
          <w:szCs w:val="28"/>
        </w:rPr>
        <w:t>дств к с</w:t>
      </w:r>
      <w:proofErr w:type="gramEnd"/>
      <w:r>
        <w:rPr>
          <w:sz w:val="28"/>
          <w:szCs w:val="28"/>
        </w:rPr>
        <w:t>уществованию - на период пребывания в центре реабилитации (адаптации) для лиц без определенного места жительства и занятий.</w:t>
      </w:r>
    </w:p>
    <w:p w:rsidR="00143B0E" w:rsidRPr="00CF555E" w:rsidRDefault="00143B0E" w:rsidP="00143B0E">
      <w:pPr>
        <w:spacing w:after="120"/>
        <w:ind w:firstLine="709"/>
        <w:jc w:val="both"/>
        <w:rPr>
          <w:bCs/>
          <w:sz w:val="28"/>
          <w:szCs w:val="28"/>
        </w:rPr>
      </w:pPr>
    </w:p>
    <w:p w:rsidR="00143B0E" w:rsidRPr="00CF555E" w:rsidRDefault="00143B0E" w:rsidP="00143B0E">
      <w:pPr>
        <w:spacing w:after="120"/>
        <w:ind w:firstLine="709"/>
        <w:jc w:val="both"/>
        <w:rPr>
          <w:bCs/>
          <w:sz w:val="28"/>
          <w:szCs w:val="28"/>
        </w:rPr>
      </w:pPr>
      <w:r w:rsidRPr="00CF555E">
        <w:rPr>
          <w:bCs/>
          <w:sz w:val="28"/>
          <w:szCs w:val="28"/>
        </w:rPr>
        <w:t>2</w:t>
      </w:r>
      <w:r>
        <w:rPr>
          <w:bCs/>
          <w:sz w:val="28"/>
          <w:szCs w:val="28"/>
        </w:rPr>
        <w:t>6</w:t>
      </w:r>
      <w:r w:rsidRPr="00CF555E">
        <w:rPr>
          <w:bCs/>
          <w:sz w:val="28"/>
          <w:szCs w:val="28"/>
        </w:rPr>
        <w:t>. Социальные услуги в полустационарной форме предоставляются за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143B0E" w:rsidRPr="00CF555E" w:rsidRDefault="00143B0E" w:rsidP="00143B0E">
      <w:pPr>
        <w:spacing w:after="120"/>
        <w:ind w:firstLine="709"/>
        <w:jc w:val="both"/>
        <w:rPr>
          <w:bCs/>
          <w:sz w:val="28"/>
          <w:szCs w:val="28"/>
        </w:rPr>
      </w:pPr>
      <w:r w:rsidRPr="00CF555E">
        <w:rPr>
          <w:bCs/>
          <w:sz w:val="28"/>
          <w:szCs w:val="28"/>
        </w:rPr>
        <w:t>2</w:t>
      </w:r>
      <w:r>
        <w:rPr>
          <w:bCs/>
          <w:sz w:val="28"/>
          <w:szCs w:val="28"/>
        </w:rPr>
        <w:t>7</w:t>
      </w:r>
      <w:r w:rsidRPr="00CF555E">
        <w:rPr>
          <w:bCs/>
          <w:sz w:val="28"/>
          <w:szCs w:val="28"/>
        </w:rPr>
        <w:t>.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143B0E" w:rsidRPr="00CF555E" w:rsidRDefault="00143B0E" w:rsidP="00143B0E">
      <w:pPr>
        <w:spacing w:after="120"/>
        <w:ind w:firstLine="709"/>
        <w:jc w:val="both"/>
        <w:rPr>
          <w:bCs/>
          <w:sz w:val="28"/>
          <w:szCs w:val="28"/>
        </w:rPr>
      </w:pPr>
      <w:r w:rsidRPr="00CF555E">
        <w:rPr>
          <w:bCs/>
          <w:sz w:val="28"/>
          <w:szCs w:val="28"/>
        </w:rPr>
        <w:t>2</w:t>
      </w:r>
      <w:r>
        <w:rPr>
          <w:bCs/>
          <w:sz w:val="28"/>
          <w:szCs w:val="28"/>
        </w:rPr>
        <w:t>8</w:t>
      </w:r>
      <w:r w:rsidRPr="00CF555E">
        <w:rPr>
          <w:bCs/>
          <w:sz w:val="28"/>
          <w:szCs w:val="28"/>
        </w:rPr>
        <w:t xml:space="preserve">. Порядок утверждения тарифов на социальные услуги на основании </w:t>
      </w:r>
      <w:proofErr w:type="spellStart"/>
      <w:r w:rsidRPr="00CF555E">
        <w:rPr>
          <w:bCs/>
          <w:sz w:val="28"/>
          <w:szCs w:val="28"/>
        </w:rPr>
        <w:t>подушевых</w:t>
      </w:r>
      <w:proofErr w:type="spellEnd"/>
      <w:r w:rsidRPr="00CF555E">
        <w:rPr>
          <w:bCs/>
          <w:sz w:val="28"/>
          <w:szCs w:val="28"/>
        </w:rPr>
        <w:t xml:space="preserve"> нормативов финансирования социальных услуг устанавливается нормативным правовым актом Владимирской области.</w:t>
      </w:r>
    </w:p>
    <w:p w:rsidR="00143B0E" w:rsidRPr="00B46843" w:rsidRDefault="00143B0E" w:rsidP="00143B0E">
      <w:pPr>
        <w:spacing w:after="120"/>
        <w:ind w:firstLine="709"/>
        <w:jc w:val="both"/>
        <w:rPr>
          <w:bCs/>
          <w:sz w:val="28"/>
          <w:szCs w:val="28"/>
        </w:rPr>
      </w:pPr>
      <w:r w:rsidRPr="00CF555E">
        <w:rPr>
          <w:bCs/>
          <w:sz w:val="28"/>
          <w:szCs w:val="28"/>
        </w:rPr>
        <w:t>2</w:t>
      </w:r>
      <w:r>
        <w:rPr>
          <w:bCs/>
          <w:sz w:val="28"/>
          <w:szCs w:val="28"/>
        </w:rPr>
        <w:t>9</w:t>
      </w:r>
      <w:r w:rsidRPr="00CF555E">
        <w:rPr>
          <w:bCs/>
          <w:sz w:val="28"/>
          <w:szCs w:val="28"/>
        </w:rPr>
        <w:t xml:space="preserve">.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w:t>
      </w:r>
      <w:r w:rsidRPr="00B46843">
        <w:rPr>
          <w:bCs/>
          <w:sz w:val="28"/>
          <w:szCs w:val="28"/>
        </w:rPr>
        <w:t>поставщиком социальных услуг.</w:t>
      </w:r>
    </w:p>
    <w:p w:rsidR="00143B0E" w:rsidRPr="00B46843" w:rsidRDefault="00143B0E" w:rsidP="00143B0E">
      <w:pPr>
        <w:spacing w:after="120"/>
        <w:ind w:firstLine="709"/>
        <w:jc w:val="both"/>
        <w:rPr>
          <w:bCs/>
          <w:sz w:val="28"/>
          <w:szCs w:val="28"/>
        </w:rPr>
      </w:pPr>
      <w:r w:rsidRPr="00B46843">
        <w:rPr>
          <w:bCs/>
          <w:sz w:val="28"/>
          <w:szCs w:val="28"/>
        </w:rPr>
        <w:t xml:space="preserve">Изменение и расторжение договора о социальном обслуживании осуществляется в соответствии с Гражданским </w:t>
      </w:r>
      <w:hyperlink r:id="rId18" w:history="1">
        <w:r w:rsidRPr="00B46843">
          <w:rPr>
            <w:bCs/>
            <w:sz w:val="28"/>
            <w:szCs w:val="28"/>
          </w:rPr>
          <w:t>кодексом</w:t>
        </w:r>
      </w:hyperlink>
      <w:r w:rsidRPr="00B46843">
        <w:rPr>
          <w:bCs/>
          <w:sz w:val="28"/>
          <w:szCs w:val="28"/>
        </w:rPr>
        <w:t xml:space="preserve"> Российской Федерации.</w:t>
      </w:r>
    </w:p>
    <w:p w:rsidR="00143B0E" w:rsidRPr="00CF555E" w:rsidRDefault="00143B0E" w:rsidP="00143B0E">
      <w:pPr>
        <w:jc w:val="both"/>
        <w:rPr>
          <w:bCs/>
          <w:sz w:val="28"/>
          <w:szCs w:val="28"/>
        </w:rPr>
      </w:pPr>
    </w:p>
    <w:p w:rsidR="00143B0E" w:rsidRPr="00B46843" w:rsidRDefault="00143B0E" w:rsidP="00143B0E">
      <w:pPr>
        <w:jc w:val="center"/>
        <w:outlineLvl w:val="0"/>
        <w:rPr>
          <w:b/>
          <w:bCs/>
          <w:sz w:val="28"/>
          <w:szCs w:val="28"/>
        </w:rPr>
      </w:pPr>
      <w:r w:rsidRPr="00B46843">
        <w:rPr>
          <w:b/>
          <w:bCs/>
          <w:sz w:val="28"/>
          <w:szCs w:val="28"/>
        </w:rPr>
        <w:t>V. Требования к деятельности поставщика социальных услуг</w:t>
      </w:r>
    </w:p>
    <w:p w:rsidR="00143B0E" w:rsidRPr="00B46843" w:rsidRDefault="00143B0E" w:rsidP="00143B0E">
      <w:pPr>
        <w:jc w:val="center"/>
        <w:rPr>
          <w:b/>
          <w:bCs/>
          <w:sz w:val="28"/>
          <w:szCs w:val="28"/>
        </w:rPr>
      </w:pPr>
      <w:r w:rsidRPr="00B46843">
        <w:rPr>
          <w:b/>
          <w:bCs/>
          <w:sz w:val="28"/>
          <w:szCs w:val="28"/>
        </w:rPr>
        <w:t>в сфере социального обслуживания</w:t>
      </w:r>
    </w:p>
    <w:p w:rsidR="00143B0E" w:rsidRPr="00B46843" w:rsidRDefault="00143B0E" w:rsidP="00143B0E">
      <w:pPr>
        <w:jc w:val="both"/>
        <w:rPr>
          <w:b/>
          <w:bCs/>
          <w:sz w:val="28"/>
          <w:szCs w:val="28"/>
        </w:rPr>
      </w:pPr>
    </w:p>
    <w:p w:rsidR="00143B0E" w:rsidRPr="00CF555E" w:rsidRDefault="00143B0E" w:rsidP="00143B0E">
      <w:pPr>
        <w:spacing w:after="120"/>
        <w:ind w:firstLine="709"/>
        <w:jc w:val="both"/>
        <w:rPr>
          <w:bCs/>
          <w:sz w:val="28"/>
          <w:szCs w:val="28"/>
        </w:rPr>
      </w:pPr>
      <w:r>
        <w:rPr>
          <w:bCs/>
          <w:sz w:val="28"/>
          <w:szCs w:val="28"/>
        </w:rPr>
        <w:t>30</w:t>
      </w:r>
      <w:r w:rsidRPr="00CF555E">
        <w:rPr>
          <w:bCs/>
          <w:sz w:val="28"/>
          <w:szCs w:val="28"/>
        </w:rPr>
        <w:t>. При предоставлении социальных услуг в полустационарной форме социального обслуживания поставщик социальных услуг обязан:</w:t>
      </w:r>
    </w:p>
    <w:p w:rsidR="00143B0E" w:rsidRPr="00CF555E" w:rsidRDefault="00143B0E" w:rsidP="00143B0E">
      <w:pPr>
        <w:spacing w:after="120"/>
        <w:ind w:firstLine="709"/>
        <w:jc w:val="both"/>
        <w:rPr>
          <w:bCs/>
          <w:sz w:val="28"/>
          <w:szCs w:val="28"/>
        </w:rPr>
      </w:pPr>
      <w:r w:rsidRPr="00CF555E">
        <w:rPr>
          <w:bCs/>
          <w:sz w:val="28"/>
          <w:szCs w:val="28"/>
        </w:rPr>
        <w:t>- соблюдать права человека и гражданина;</w:t>
      </w:r>
    </w:p>
    <w:p w:rsidR="00143B0E" w:rsidRPr="00CF555E" w:rsidRDefault="00143B0E" w:rsidP="00143B0E">
      <w:pPr>
        <w:spacing w:after="120"/>
        <w:ind w:firstLine="709"/>
        <w:jc w:val="both"/>
        <w:rPr>
          <w:bCs/>
          <w:sz w:val="28"/>
          <w:szCs w:val="28"/>
        </w:rPr>
      </w:pPr>
      <w:r w:rsidRPr="00CF555E">
        <w:rPr>
          <w:bCs/>
          <w:sz w:val="28"/>
          <w:szCs w:val="28"/>
        </w:rPr>
        <w:t>- обеспечивать неприкосновенность личности и безопасность получателя социальных услуг;</w:t>
      </w:r>
    </w:p>
    <w:p w:rsidR="00143B0E" w:rsidRPr="00CF555E" w:rsidRDefault="00143B0E" w:rsidP="00143B0E">
      <w:pPr>
        <w:spacing w:after="120"/>
        <w:ind w:firstLine="709"/>
        <w:jc w:val="both"/>
        <w:rPr>
          <w:bCs/>
          <w:sz w:val="28"/>
          <w:szCs w:val="28"/>
        </w:rPr>
      </w:pPr>
      <w:r w:rsidRPr="00CF555E">
        <w:rPr>
          <w:bCs/>
          <w:sz w:val="28"/>
          <w:szCs w:val="28"/>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143B0E" w:rsidRPr="00CF555E" w:rsidRDefault="00143B0E" w:rsidP="00143B0E">
      <w:pPr>
        <w:spacing w:after="120"/>
        <w:ind w:firstLine="709"/>
        <w:jc w:val="both"/>
        <w:rPr>
          <w:bCs/>
          <w:sz w:val="28"/>
          <w:szCs w:val="28"/>
        </w:rPr>
      </w:pPr>
      <w:r w:rsidRPr="00CF555E">
        <w:rPr>
          <w:bCs/>
          <w:sz w:val="28"/>
          <w:szCs w:val="28"/>
        </w:rPr>
        <w:t>- обеспечить сохранность личных вещей и ценностей получателя социальных услуг;</w:t>
      </w:r>
    </w:p>
    <w:p w:rsidR="00143B0E" w:rsidRPr="00CF555E" w:rsidRDefault="00143B0E" w:rsidP="00143B0E">
      <w:pPr>
        <w:spacing w:after="120"/>
        <w:ind w:firstLine="709"/>
        <w:jc w:val="both"/>
        <w:rPr>
          <w:bCs/>
          <w:sz w:val="28"/>
          <w:szCs w:val="28"/>
        </w:rPr>
      </w:pPr>
      <w:r w:rsidRPr="00CF555E">
        <w:rPr>
          <w:bCs/>
          <w:sz w:val="28"/>
          <w:szCs w:val="28"/>
        </w:rPr>
        <w:t xml:space="preserve">- предоставлять получателю социальных услуг возможность пользоваться услугами связи, в том числе сети </w:t>
      </w:r>
      <w:r>
        <w:rPr>
          <w:bCs/>
          <w:sz w:val="28"/>
          <w:szCs w:val="28"/>
        </w:rPr>
        <w:t>«</w:t>
      </w:r>
      <w:r w:rsidRPr="00CF555E">
        <w:rPr>
          <w:bCs/>
          <w:sz w:val="28"/>
          <w:szCs w:val="28"/>
        </w:rPr>
        <w:t>Интернет</w:t>
      </w:r>
      <w:r>
        <w:rPr>
          <w:bCs/>
          <w:sz w:val="28"/>
          <w:szCs w:val="28"/>
        </w:rPr>
        <w:t>»</w:t>
      </w:r>
      <w:r w:rsidRPr="00CF555E">
        <w:rPr>
          <w:bCs/>
          <w:sz w:val="28"/>
          <w:szCs w:val="28"/>
        </w:rPr>
        <w:t>, почтовой связи;</w:t>
      </w:r>
    </w:p>
    <w:p w:rsidR="00143B0E" w:rsidRPr="00CF555E" w:rsidRDefault="00143B0E" w:rsidP="00143B0E">
      <w:pPr>
        <w:spacing w:after="120"/>
        <w:ind w:firstLine="709"/>
        <w:jc w:val="both"/>
        <w:rPr>
          <w:bCs/>
          <w:sz w:val="28"/>
          <w:szCs w:val="28"/>
        </w:rPr>
      </w:pPr>
      <w:r w:rsidRPr="00CF555E">
        <w:rPr>
          <w:bCs/>
          <w:sz w:val="28"/>
          <w:szCs w:val="28"/>
        </w:rP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143B0E" w:rsidRPr="00CF555E" w:rsidRDefault="00143B0E" w:rsidP="00143B0E">
      <w:pPr>
        <w:spacing w:after="120"/>
        <w:ind w:firstLine="709"/>
        <w:jc w:val="both"/>
        <w:rPr>
          <w:bCs/>
          <w:sz w:val="28"/>
          <w:szCs w:val="28"/>
        </w:rPr>
      </w:pPr>
      <w:r w:rsidRPr="00CF555E">
        <w:rPr>
          <w:bCs/>
          <w:sz w:val="28"/>
          <w:szCs w:val="28"/>
        </w:rPr>
        <w:t>- обеспечить получателю условия пребывания в организации социального обслуживания, соответствующие санитарно-гигиеническим требованиям;</w:t>
      </w:r>
    </w:p>
    <w:p w:rsidR="00143B0E" w:rsidRPr="00CF555E" w:rsidRDefault="00143B0E" w:rsidP="00143B0E">
      <w:pPr>
        <w:spacing w:after="120"/>
        <w:ind w:firstLine="709"/>
        <w:jc w:val="both"/>
        <w:rPr>
          <w:bCs/>
          <w:sz w:val="28"/>
          <w:szCs w:val="28"/>
        </w:rPr>
      </w:pPr>
      <w:r w:rsidRPr="00CF555E">
        <w:rPr>
          <w:bCs/>
          <w:sz w:val="28"/>
          <w:szCs w:val="28"/>
        </w:rPr>
        <w:t>- исполнять иные обязанности, связанные с реализацией прав получателя социальных услуг на социальное обслуживание в полустационарной форме.</w:t>
      </w:r>
    </w:p>
    <w:p w:rsidR="00143B0E" w:rsidRPr="00CF555E" w:rsidRDefault="00143B0E" w:rsidP="00143B0E">
      <w:pPr>
        <w:spacing w:after="120"/>
        <w:ind w:firstLine="709"/>
        <w:jc w:val="both"/>
        <w:rPr>
          <w:bCs/>
          <w:sz w:val="28"/>
          <w:szCs w:val="28"/>
        </w:rPr>
      </w:pPr>
      <w:r>
        <w:rPr>
          <w:bCs/>
          <w:sz w:val="28"/>
          <w:szCs w:val="28"/>
        </w:rPr>
        <w:t>31</w:t>
      </w:r>
      <w:r w:rsidRPr="00CF555E">
        <w:rPr>
          <w:bCs/>
          <w:sz w:val="28"/>
          <w:szCs w:val="28"/>
        </w:rPr>
        <w:t xml:space="preserve">. </w:t>
      </w:r>
      <w:proofErr w:type="gramStart"/>
      <w:r w:rsidRPr="00CF555E">
        <w:rPr>
          <w:bCs/>
          <w:sz w:val="28"/>
          <w:szCs w:val="28"/>
        </w:rPr>
        <w:t xml:space="preserve">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w:t>
      </w:r>
      <w:proofErr w:type="spellStart"/>
      <w:r w:rsidRPr="00CF555E">
        <w:rPr>
          <w:bCs/>
          <w:sz w:val="28"/>
          <w:szCs w:val="28"/>
        </w:rPr>
        <w:t>полустационарного</w:t>
      </w:r>
      <w:proofErr w:type="spellEnd"/>
      <w:r w:rsidRPr="00CF555E">
        <w:rPr>
          <w:bCs/>
          <w:sz w:val="28"/>
          <w:szCs w:val="28"/>
        </w:rPr>
        <w:t xml:space="preserve"> социального обслуживания, с использованием электронной или телефонной связи, информационно-телекоммуникационной сети </w:t>
      </w:r>
      <w:r>
        <w:rPr>
          <w:bCs/>
          <w:sz w:val="28"/>
          <w:szCs w:val="28"/>
        </w:rPr>
        <w:t>«</w:t>
      </w:r>
      <w:r w:rsidRPr="00CF555E">
        <w:rPr>
          <w:bCs/>
          <w:sz w:val="28"/>
          <w:szCs w:val="28"/>
        </w:rPr>
        <w:t>Интернет</w:t>
      </w:r>
      <w:r>
        <w:rPr>
          <w:bCs/>
          <w:sz w:val="28"/>
          <w:szCs w:val="28"/>
        </w:rPr>
        <w:t>»</w:t>
      </w:r>
      <w:r w:rsidRPr="00CF555E">
        <w:rPr>
          <w:bCs/>
          <w:sz w:val="28"/>
          <w:szCs w:val="28"/>
        </w:rPr>
        <w:t>, иными общедоступными способами.</w:t>
      </w:r>
      <w:proofErr w:type="gramEnd"/>
    </w:p>
    <w:p w:rsidR="00143B0E" w:rsidRPr="00CF555E" w:rsidRDefault="00143B0E" w:rsidP="00143B0E">
      <w:pPr>
        <w:jc w:val="both"/>
        <w:rPr>
          <w:bCs/>
          <w:sz w:val="28"/>
          <w:szCs w:val="28"/>
        </w:rPr>
      </w:pPr>
    </w:p>
    <w:p w:rsidR="00143B0E" w:rsidRPr="00B46843" w:rsidRDefault="00143B0E" w:rsidP="00143B0E">
      <w:pPr>
        <w:jc w:val="center"/>
        <w:outlineLvl w:val="0"/>
        <w:rPr>
          <w:b/>
          <w:bCs/>
          <w:sz w:val="28"/>
          <w:szCs w:val="28"/>
        </w:rPr>
      </w:pPr>
      <w:r w:rsidRPr="00B46843">
        <w:rPr>
          <w:b/>
          <w:bCs/>
          <w:sz w:val="28"/>
          <w:szCs w:val="28"/>
        </w:rPr>
        <w:t>VI. Перечень документов, необходимых для предоставления</w:t>
      </w:r>
    </w:p>
    <w:p w:rsidR="00143B0E" w:rsidRPr="00B46843" w:rsidRDefault="00143B0E" w:rsidP="00143B0E">
      <w:pPr>
        <w:jc w:val="center"/>
        <w:rPr>
          <w:b/>
          <w:bCs/>
          <w:sz w:val="28"/>
          <w:szCs w:val="28"/>
        </w:rPr>
      </w:pPr>
      <w:r w:rsidRPr="00B46843">
        <w:rPr>
          <w:b/>
          <w:bCs/>
          <w:sz w:val="28"/>
          <w:szCs w:val="28"/>
        </w:rPr>
        <w:t>социальных услуг в полустационарной форме</w:t>
      </w:r>
    </w:p>
    <w:p w:rsidR="00143B0E" w:rsidRPr="00B46843" w:rsidRDefault="00143B0E" w:rsidP="00143B0E">
      <w:pPr>
        <w:jc w:val="center"/>
        <w:rPr>
          <w:b/>
          <w:bCs/>
          <w:sz w:val="28"/>
          <w:szCs w:val="28"/>
        </w:rPr>
      </w:pPr>
      <w:r w:rsidRPr="00B46843">
        <w:rPr>
          <w:b/>
          <w:bCs/>
          <w:sz w:val="28"/>
          <w:szCs w:val="28"/>
        </w:rPr>
        <w:t>социального обслуживания</w:t>
      </w:r>
    </w:p>
    <w:p w:rsidR="00143B0E" w:rsidRPr="00B46843" w:rsidRDefault="00143B0E" w:rsidP="00143B0E">
      <w:pPr>
        <w:jc w:val="both"/>
        <w:rPr>
          <w:b/>
          <w:bCs/>
          <w:sz w:val="28"/>
          <w:szCs w:val="28"/>
        </w:rPr>
      </w:pPr>
    </w:p>
    <w:p w:rsidR="00143B0E" w:rsidRPr="00CF555E" w:rsidRDefault="00143B0E" w:rsidP="00143B0E">
      <w:pPr>
        <w:spacing w:after="120"/>
        <w:ind w:firstLine="709"/>
        <w:jc w:val="both"/>
        <w:rPr>
          <w:bCs/>
          <w:sz w:val="28"/>
          <w:szCs w:val="28"/>
        </w:rPr>
      </w:pPr>
      <w:r>
        <w:rPr>
          <w:bCs/>
          <w:sz w:val="28"/>
          <w:szCs w:val="28"/>
        </w:rPr>
        <w:t>32</w:t>
      </w:r>
      <w:r w:rsidRPr="00CF555E">
        <w:rPr>
          <w:bCs/>
          <w:sz w:val="28"/>
          <w:szCs w:val="28"/>
        </w:rPr>
        <w:t xml:space="preserve">. Социальные услуги в полустационарной форме социального обслуживания предоставляются получателю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с получателем социальных услуг в течение суток </w:t>
      </w:r>
      <w:proofErr w:type="gramStart"/>
      <w:r w:rsidRPr="00CF555E">
        <w:rPr>
          <w:bCs/>
          <w:sz w:val="28"/>
          <w:szCs w:val="28"/>
        </w:rPr>
        <w:t>с даты представления</w:t>
      </w:r>
      <w:proofErr w:type="gramEnd"/>
      <w:r w:rsidRPr="00CF555E">
        <w:rPr>
          <w:bCs/>
          <w:sz w:val="28"/>
          <w:szCs w:val="28"/>
        </w:rPr>
        <w:t xml:space="preserve"> индивидуальной программы предоставления социальных услуг поставщику социальных услуг.</w:t>
      </w:r>
    </w:p>
    <w:p w:rsidR="00143B0E" w:rsidRPr="00CF555E" w:rsidRDefault="00143B0E" w:rsidP="00143B0E">
      <w:pPr>
        <w:spacing w:after="120"/>
        <w:ind w:firstLine="709"/>
        <w:jc w:val="both"/>
        <w:rPr>
          <w:bCs/>
          <w:sz w:val="28"/>
          <w:szCs w:val="28"/>
        </w:rPr>
      </w:pPr>
      <w:r w:rsidRPr="00CF555E">
        <w:rPr>
          <w:bCs/>
          <w:sz w:val="28"/>
          <w:szCs w:val="28"/>
        </w:rPr>
        <w:t>3</w:t>
      </w:r>
      <w:r>
        <w:rPr>
          <w:bCs/>
          <w:sz w:val="28"/>
          <w:szCs w:val="28"/>
        </w:rPr>
        <w:t>3</w:t>
      </w:r>
      <w:r w:rsidRPr="00CF555E">
        <w:rPr>
          <w:bCs/>
          <w:sz w:val="28"/>
          <w:szCs w:val="28"/>
        </w:rPr>
        <w:t>. Предоставление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p w:rsidR="00143B0E" w:rsidRPr="00CF555E" w:rsidRDefault="00143B0E" w:rsidP="00143B0E">
      <w:pPr>
        <w:spacing w:after="120"/>
        <w:ind w:firstLine="709"/>
        <w:jc w:val="both"/>
        <w:rPr>
          <w:bCs/>
          <w:sz w:val="28"/>
          <w:szCs w:val="28"/>
        </w:rPr>
      </w:pPr>
      <w:r w:rsidRPr="00CF555E">
        <w:rPr>
          <w:bCs/>
          <w:sz w:val="28"/>
          <w:szCs w:val="28"/>
        </w:rPr>
        <w:t>а) заявление в произвольной форме получателя социальных услуг (его законного представителя) о предоставлении социальных услуг;</w:t>
      </w:r>
    </w:p>
    <w:p w:rsidR="00143B0E" w:rsidRPr="00CF555E" w:rsidRDefault="00143B0E" w:rsidP="00143B0E">
      <w:pPr>
        <w:spacing w:after="120"/>
        <w:ind w:firstLine="709"/>
        <w:jc w:val="both"/>
        <w:rPr>
          <w:bCs/>
          <w:sz w:val="28"/>
          <w:szCs w:val="28"/>
        </w:rPr>
      </w:pPr>
      <w:r w:rsidRPr="00CF555E">
        <w:rPr>
          <w:bCs/>
          <w:sz w:val="28"/>
          <w:szCs w:val="28"/>
        </w:rPr>
        <w:t>б) документ, удостоверяющий личность получателя социальных услуг;</w:t>
      </w:r>
    </w:p>
    <w:p w:rsidR="00143B0E" w:rsidRPr="00CF555E" w:rsidRDefault="00143B0E" w:rsidP="00143B0E">
      <w:pPr>
        <w:spacing w:after="120"/>
        <w:ind w:firstLine="709"/>
        <w:jc w:val="both"/>
        <w:rPr>
          <w:bCs/>
          <w:sz w:val="28"/>
          <w:szCs w:val="28"/>
        </w:rPr>
      </w:pPr>
      <w:r w:rsidRPr="00CF555E">
        <w:rPr>
          <w:bCs/>
          <w:sz w:val="28"/>
          <w:szCs w:val="28"/>
        </w:rP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143B0E" w:rsidRPr="00CF555E" w:rsidRDefault="00143B0E" w:rsidP="00143B0E">
      <w:pPr>
        <w:spacing w:after="120"/>
        <w:ind w:firstLine="709"/>
        <w:jc w:val="both"/>
        <w:rPr>
          <w:bCs/>
          <w:sz w:val="28"/>
          <w:szCs w:val="28"/>
        </w:rPr>
      </w:pPr>
      <w:bookmarkStart w:id="3" w:name="Par123"/>
      <w:bookmarkEnd w:id="3"/>
      <w:r w:rsidRPr="00CF555E">
        <w:rPr>
          <w:bCs/>
          <w:sz w:val="28"/>
          <w:szCs w:val="28"/>
        </w:rPr>
        <w:t>г) документ, подтверждающий место жительства и (или) пребывания, фактического проживания получателя социальных услуг;</w:t>
      </w:r>
    </w:p>
    <w:p w:rsidR="00143B0E" w:rsidRPr="00CF555E" w:rsidRDefault="00143B0E" w:rsidP="00143B0E">
      <w:pPr>
        <w:spacing w:after="120"/>
        <w:ind w:firstLine="709"/>
        <w:jc w:val="both"/>
        <w:rPr>
          <w:bCs/>
          <w:sz w:val="28"/>
          <w:szCs w:val="28"/>
        </w:rPr>
      </w:pPr>
      <w:proofErr w:type="spellStart"/>
      <w:proofErr w:type="gramStart"/>
      <w:r w:rsidRPr="00CF555E">
        <w:rPr>
          <w:bCs/>
          <w:sz w:val="28"/>
          <w:szCs w:val="28"/>
        </w:rPr>
        <w:t>д</w:t>
      </w:r>
      <w:proofErr w:type="spellEnd"/>
      <w:r w:rsidRPr="00CF555E">
        <w:rPr>
          <w:bCs/>
          <w:sz w:val="28"/>
          <w:szCs w:val="28"/>
        </w:rPr>
        <w:t>)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roofErr w:type="gramEnd"/>
    </w:p>
    <w:p w:rsidR="00143B0E" w:rsidRPr="00CF555E" w:rsidRDefault="00143B0E" w:rsidP="00143B0E">
      <w:pPr>
        <w:spacing w:after="120"/>
        <w:ind w:firstLine="709"/>
        <w:jc w:val="both"/>
        <w:rPr>
          <w:bCs/>
          <w:sz w:val="28"/>
          <w:szCs w:val="28"/>
        </w:rPr>
      </w:pPr>
      <w:bookmarkStart w:id="4" w:name="Par125"/>
      <w:bookmarkEnd w:id="4"/>
      <w:r w:rsidRPr="00CF555E">
        <w:rPr>
          <w:bCs/>
          <w:sz w:val="28"/>
          <w:szCs w:val="28"/>
        </w:rPr>
        <w:t>е) документы о составе семьи получателя социальных услуг (при ее наличии);</w:t>
      </w:r>
    </w:p>
    <w:p w:rsidR="00143B0E" w:rsidRPr="00CF555E" w:rsidRDefault="00143B0E" w:rsidP="00143B0E">
      <w:pPr>
        <w:spacing w:after="120"/>
        <w:ind w:firstLine="709"/>
        <w:jc w:val="both"/>
        <w:rPr>
          <w:bCs/>
          <w:sz w:val="28"/>
          <w:szCs w:val="28"/>
        </w:rPr>
      </w:pPr>
      <w:bookmarkStart w:id="5" w:name="Par126"/>
      <w:bookmarkEnd w:id="5"/>
      <w:r w:rsidRPr="00CF555E">
        <w:rPr>
          <w:bCs/>
          <w:sz w:val="28"/>
          <w:szCs w:val="28"/>
        </w:rP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143B0E" w:rsidRPr="00B46843" w:rsidRDefault="00143B0E" w:rsidP="00143B0E">
      <w:pPr>
        <w:spacing w:after="120"/>
        <w:ind w:firstLine="709"/>
        <w:jc w:val="both"/>
        <w:rPr>
          <w:bCs/>
          <w:sz w:val="28"/>
          <w:szCs w:val="28"/>
        </w:rPr>
      </w:pPr>
      <w:r w:rsidRPr="00B46843">
        <w:rPr>
          <w:bCs/>
          <w:sz w:val="28"/>
          <w:szCs w:val="28"/>
        </w:rPr>
        <w:t>34. Документы, за исключением предусмотренных в подпунктах г), е), ж), получатель социальных услуг предоставляет самостоятельно.</w:t>
      </w:r>
    </w:p>
    <w:p w:rsidR="00143B0E" w:rsidRPr="00B46843" w:rsidRDefault="00143B0E" w:rsidP="00143B0E">
      <w:pPr>
        <w:spacing w:after="120"/>
        <w:ind w:firstLine="709"/>
        <w:jc w:val="both"/>
        <w:rPr>
          <w:bCs/>
          <w:sz w:val="28"/>
          <w:szCs w:val="28"/>
        </w:rPr>
      </w:pPr>
      <w:r w:rsidRPr="00B46843">
        <w:rPr>
          <w:bCs/>
          <w:sz w:val="28"/>
          <w:szCs w:val="28"/>
        </w:rPr>
        <w:t xml:space="preserve">Документы, предусмотренные </w:t>
      </w:r>
      <w:hyperlink w:anchor="Par123" w:history="1">
        <w:r w:rsidRPr="00B46843">
          <w:rPr>
            <w:bCs/>
            <w:sz w:val="28"/>
            <w:szCs w:val="28"/>
          </w:rPr>
          <w:t>подпунктами г)</w:t>
        </w:r>
      </w:hyperlink>
      <w:r w:rsidRPr="00B46843">
        <w:rPr>
          <w:bCs/>
          <w:sz w:val="28"/>
          <w:szCs w:val="28"/>
        </w:rPr>
        <w:t xml:space="preserve">, </w:t>
      </w:r>
      <w:hyperlink w:anchor="Par125" w:history="1">
        <w:r w:rsidRPr="00B46843">
          <w:rPr>
            <w:bCs/>
            <w:sz w:val="28"/>
            <w:szCs w:val="28"/>
          </w:rPr>
          <w:t>е)</w:t>
        </w:r>
      </w:hyperlink>
      <w:r w:rsidRPr="00B46843">
        <w:rPr>
          <w:bCs/>
          <w:sz w:val="28"/>
          <w:szCs w:val="28"/>
        </w:rPr>
        <w:t xml:space="preserve">, </w:t>
      </w:r>
      <w:hyperlink w:anchor="Par126" w:history="1">
        <w:r w:rsidRPr="00B46843">
          <w:rPr>
            <w:bCs/>
            <w:sz w:val="28"/>
            <w:szCs w:val="28"/>
          </w:rPr>
          <w:t>ж)</w:t>
        </w:r>
      </w:hyperlink>
      <w:r w:rsidRPr="00B46843">
        <w:rPr>
          <w:bCs/>
          <w:sz w:val="28"/>
          <w:szCs w:val="28"/>
        </w:rPr>
        <w:t>, заявитель вправе предоставить самостоятельно. В случае непредоставления заявителем одного или нескольких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143B0E" w:rsidRPr="00CF555E" w:rsidRDefault="00143B0E" w:rsidP="00143B0E">
      <w:pPr>
        <w:spacing w:after="120"/>
        <w:ind w:firstLine="709"/>
        <w:jc w:val="both"/>
        <w:rPr>
          <w:bCs/>
          <w:sz w:val="28"/>
          <w:szCs w:val="28"/>
        </w:rPr>
      </w:pPr>
      <w:r w:rsidRPr="00B46843">
        <w:rPr>
          <w:bCs/>
          <w:sz w:val="28"/>
          <w:szCs w:val="28"/>
        </w:rPr>
        <w:t>35. Получатель социальных услуг в полустационарной форме</w:t>
      </w:r>
      <w:r w:rsidRPr="00CF555E">
        <w:rPr>
          <w:bCs/>
          <w:sz w:val="28"/>
          <w:szCs w:val="28"/>
        </w:rPr>
        <w:t xml:space="preserve">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143B0E" w:rsidRPr="00CF555E" w:rsidRDefault="00143B0E" w:rsidP="00143B0E">
      <w:pPr>
        <w:jc w:val="both"/>
        <w:rPr>
          <w:bCs/>
          <w:sz w:val="28"/>
          <w:szCs w:val="28"/>
        </w:rPr>
      </w:pPr>
    </w:p>
    <w:p w:rsidR="00143B0E" w:rsidRPr="00B46843" w:rsidRDefault="00143B0E" w:rsidP="00143B0E">
      <w:pPr>
        <w:jc w:val="center"/>
        <w:outlineLvl w:val="0"/>
        <w:rPr>
          <w:b/>
          <w:bCs/>
          <w:sz w:val="28"/>
          <w:szCs w:val="28"/>
        </w:rPr>
      </w:pPr>
      <w:r w:rsidRPr="00B46843">
        <w:rPr>
          <w:b/>
          <w:bCs/>
          <w:sz w:val="28"/>
          <w:szCs w:val="28"/>
        </w:rPr>
        <w:t>VII. Основания прекращения предоставления социальных услуг</w:t>
      </w:r>
    </w:p>
    <w:p w:rsidR="00143B0E" w:rsidRPr="00B46843" w:rsidRDefault="00143B0E" w:rsidP="00143B0E">
      <w:pPr>
        <w:jc w:val="center"/>
        <w:rPr>
          <w:b/>
          <w:bCs/>
          <w:sz w:val="28"/>
          <w:szCs w:val="28"/>
        </w:rPr>
      </w:pPr>
      <w:r w:rsidRPr="00B46843">
        <w:rPr>
          <w:b/>
          <w:bCs/>
          <w:sz w:val="28"/>
          <w:szCs w:val="28"/>
        </w:rPr>
        <w:t>в полустационарной форме социального обслуживания</w:t>
      </w:r>
    </w:p>
    <w:p w:rsidR="00143B0E" w:rsidRPr="00CF555E" w:rsidRDefault="00143B0E" w:rsidP="00143B0E">
      <w:pPr>
        <w:jc w:val="both"/>
        <w:rPr>
          <w:bCs/>
          <w:sz w:val="28"/>
          <w:szCs w:val="28"/>
        </w:rPr>
      </w:pPr>
    </w:p>
    <w:p w:rsidR="00143B0E" w:rsidRPr="00CF555E" w:rsidRDefault="00143B0E" w:rsidP="00143B0E">
      <w:pPr>
        <w:spacing w:after="120"/>
        <w:ind w:firstLine="709"/>
        <w:jc w:val="both"/>
        <w:rPr>
          <w:bCs/>
          <w:sz w:val="28"/>
          <w:szCs w:val="28"/>
        </w:rPr>
      </w:pPr>
      <w:r w:rsidRPr="00CF555E">
        <w:rPr>
          <w:bCs/>
          <w:sz w:val="28"/>
          <w:szCs w:val="28"/>
        </w:rPr>
        <w:t>3</w:t>
      </w:r>
      <w:r>
        <w:rPr>
          <w:bCs/>
          <w:sz w:val="28"/>
          <w:szCs w:val="28"/>
        </w:rPr>
        <w:t>6</w:t>
      </w:r>
      <w:r w:rsidRPr="00CF555E">
        <w:rPr>
          <w:bCs/>
          <w:sz w:val="28"/>
          <w:szCs w:val="28"/>
        </w:rPr>
        <w:t>. Прекращение предоставления социальных услуг в полустационарной форме социального обслуживания производится в следующих случаях:</w:t>
      </w:r>
    </w:p>
    <w:p w:rsidR="00143B0E" w:rsidRPr="00CF555E" w:rsidRDefault="00143B0E" w:rsidP="00143B0E">
      <w:pPr>
        <w:spacing w:after="120"/>
        <w:ind w:firstLine="709"/>
        <w:jc w:val="both"/>
        <w:rPr>
          <w:bCs/>
          <w:sz w:val="28"/>
          <w:szCs w:val="28"/>
        </w:rPr>
      </w:pPr>
      <w:r w:rsidRPr="00CF555E">
        <w:rPr>
          <w:bCs/>
          <w:sz w:val="28"/>
          <w:szCs w:val="28"/>
        </w:rPr>
        <w:t>- письменного заявления получателя социальных услуг;</w:t>
      </w:r>
    </w:p>
    <w:p w:rsidR="00143B0E" w:rsidRPr="00CF555E" w:rsidRDefault="00143B0E" w:rsidP="00143B0E">
      <w:pPr>
        <w:spacing w:after="120"/>
        <w:ind w:firstLine="709"/>
        <w:jc w:val="both"/>
        <w:rPr>
          <w:bCs/>
          <w:sz w:val="28"/>
          <w:szCs w:val="28"/>
        </w:rPr>
      </w:pPr>
      <w:r w:rsidRPr="00CF555E">
        <w:rPr>
          <w:bCs/>
          <w:sz w:val="28"/>
          <w:szCs w:val="28"/>
        </w:rP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143B0E" w:rsidRPr="00CF555E" w:rsidRDefault="00143B0E" w:rsidP="00143B0E">
      <w:pPr>
        <w:spacing w:after="120"/>
        <w:ind w:firstLine="709"/>
        <w:jc w:val="both"/>
        <w:rPr>
          <w:bCs/>
          <w:sz w:val="28"/>
          <w:szCs w:val="28"/>
        </w:rPr>
      </w:pPr>
      <w:r w:rsidRPr="00CF555E">
        <w:rPr>
          <w:bCs/>
          <w:sz w:val="28"/>
          <w:szCs w:val="28"/>
        </w:rPr>
        <w:t>- нарушения получателем социальных услуг условий, предусмотренных договором о социальном обслуживании;</w:t>
      </w:r>
    </w:p>
    <w:p w:rsidR="00143B0E" w:rsidRPr="00CF555E" w:rsidRDefault="00143B0E" w:rsidP="00143B0E">
      <w:pPr>
        <w:spacing w:after="120"/>
        <w:ind w:firstLine="709"/>
        <w:jc w:val="both"/>
        <w:rPr>
          <w:bCs/>
          <w:sz w:val="28"/>
          <w:szCs w:val="28"/>
        </w:rPr>
      </w:pPr>
      <w:r w:rsidRPr="00CF555E">
        <w:rPr>
          <w:bCs/>
          <w:sz w:val="28"/>
          <w:szCs w:val="28"/>
        </w:rPr>
        <w:t>- смерти получателя социальных услуг;</w:t>
      </w:r>
    </w:p>
    <w:p w:rsidR="00143B0E" w:rsidRPr="00CF555E" w:rsidRDefault="00143B0E" w:rsidP="00143B0E">
      <w:pPr>
        <w:spacing w:after="120"/>
        <w:ind w:firstLine="709"/>
        <w:jc w:val="both"/>
        <w:rPr>
          <w:bCs/>
          <w:sz w:val="28"/>
          <w:szCs w:val="28"/>
        </w:rPr>
      </w:pPr>
      <w:r w:rsidRPr="00CF555E">
        <w:rPr>
          <w:bCs/>
          <w:sz w:val="28"/>
          <w:szCs w:val="28"/>
        </w:rPr>
        <w:t>- признания получателя социальных услуг безвестно отсутствующим или умершим на основании решения суда;</w:t>
      </w:r>
    </w:p>
    <w:p w:rsidR="00143B0E" w:rsidRPr="00CF555E" w:rsidRDefault="00143B0E" w:rsidP="00143B0E">
      <w:pPr>
        <w:spacing w:after="120"/>
        <w:ind w:firstLine="709"/>
        <w:jc w:val="both"/>
        <w:rPr>
          <w:bCs/>
          <w:sz w:val="28"/>
          <w:szCs w:val="28"/>
        </w:rPr>
      </w:pPr>
      <w:r w:rsidRPr="00CF555E">
        <w:rPr>
          <w:bCs/>
          <w:sz w:val="28"/>
          <w:szCs w:val="28"/>
        </w:rPr>
        <w:t>- осуждения гражданина - получателя социальных услуг к отбыванию наказания в виде лишения свободы.</w:t>
      </w:r>
    </w:p>
    <w:p w:rsidR="00143B0E" w:rsidRPr="00CF555E" w:rsidRDefault="00143B0E" w:rsidP="00143B0E">
      <w:pPr>
        <w:spacing w:after="120"/>
        <w:ind w:firstLine="709"/>
        <w:jc w:val="center"/>
        <w:outlineLvl w:val="0"/>
        <w:rPr>
          <w:sz w:val="28"/>
          <w:szCs w:val="28"/>
        </w:rPr>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Pr="00FA3678" w:rsidRDefault="00143B0E" w:rsidP="00143B0E">
      <w:pPr>
        <w:tabs>
          <w:tab w:val="left" w:pos="7621"/>
          <w:tab w:val="right" w:pos="9638"/>
        </w:tabs>
        <w:outlineLvl w:val="0"/>
        <w:rPr>
          <w:sz w:val="24"/>
          <w:szCs w:val="24"/>
        </w:rPr>
      </w:pPr>
      <w:r>
        <w:rPr>
          <w:sz w:val="24"/>
          <w:szCs w:val="24"/>
        </w:rPr>
        <w:tab/>
      </w:r>
      <w:r w:rsidRPr="00E310D8">
        <w:rPr>
          <w:sz w:val="24"/>
          <w:szCs w:val="24"/>
        </w:rPr>
        <w:t>Приложение №</w:t>
      </w:r>
      <w:r>
        <w:rPr>
          <w:sz w:val="24"/>
          <w:szCs w:val="24"/>
        </w:rPr>
        <w:t xml:space="preserve"> 3</w:t>
      </w:r>
    </w:p>
    <w:p w:rsidR="00143B0E" w:rsidRPr="00E310D8" w:rsidRDefault="00143B0E" w:rsidP="00143B0E">
      <w:pPr>
        <w:tabs>
          <w:tab w:val="left" w:pos="7485"/>
          <w:tab w:val="right" w:pos="9638"/>
        </w:tabs>
        <w:outlineLvl w:val="0"/>
        <w:rPr>
          <w:sz w:val="24"/>
          <w:szCs w:val="24"/>
        </w:rPr>
      </w:pPr>
      <w:r>
        <w:rPr>
          <w:sz w:val="24"/>
          <w:szCs w:val="24"/>
        </w:rPr>
        <w:tab/>
      </w:r>
      <w:r w:rsidRPr="00E310D8">
        <w:rPr>
          <w:sz w:val="24"/>
          <w:szCs w:val="24"/>
        </w:rPr>
        <w:t xml:space="preserve">к постановлению </w:t>
      </w:r>
    </w:p>
    <w:p w:rsidR="00143B0E" w:rsidRPr="00E310D8" w:rsidRDefault="00143B0E" w:rsidP="00143B0E">
      <w:pPr>
        <w:jc w:val="right"/>
        <w:outlineLvl w:val="0"/>
        <w:rPr>
          <w:sz w:val="24"/>
          <w:szCs w:val="24"/>
        </w:rPr>
      </w:pPr>
      <w:r w:rsidRPr="00E310D8">
        <w:rPr>
          <w:sz w:val="24"/>
          <w:szCs w:val="24"/>
        </w:rPr>
        <w:t>администрации области</w:t>
      </w:r>
    </w:p>
    <w:p w:rsidR="00143B0E" w:rsidRDefault="00143B0E" w:rsidP="00143B0E">
      <w:pPr>
        <w:jc w:val="right"/>
        <w:outlineLvl w:val="0"/>
        <w:rPr>
          <w:sz w:val="24"/>
          <w:szCs w:val="24"/>
        </w:rPr>
      </w:pPr>
    </w:p>
    <w:p w:rsidR="00143B0E" w:rsidRPr="00E310D8" w:rsidRDefault="00143B0E" w:rsidP="00143B0E">
      <w:pPr>
        <w:jc w:val="right"/>
        <w:outlineLvl w:val="0"/>
        <w:rPr>
          <w:sz w:val="28"/>
          <w:szCs w:val="28"/>
        </w:rPr>
      </w:pPr>
      <w:r w:rsidRPr="00E310D8">
        <w:rPr>
          <w:sz w:val="24"/>
          <w:szCs w:val="24"/>
        </w:rPr>
        <w:t>от ______ № ________</w:t>
      </w:r>
    </w:p>
    <w:p w:rsidR="00143B0E" w:rsidRDefault="00143B0E" w:rsidP="00143B0E">
      <w:pPr>
        <w:pStyle w:val="ab"/>
        <w:spacing w:before="0" w:beforeAutospacing="0" w:after="0" w:afterAutospacing="0"/>
        <w:jc w:val="center"/>
        <w:rPr>
          <w:b/>
          <w:bCs/>
          <w:sz w:val="28"/>
          <w:szCs w:val="28"/>
        </w:rPr>
      </w:pPr>
    </w:p>
    <w:p w:rsidR="00143B0E" w:rsidRDefault="00143B0E" w:rsidP="00143B0E">
      <w:pPr>
        <w:jc w:val="center"/>
        <w:rPr>
          <w:b/>
          <w:sz w:val="28"/>
          <w:szCs w:val="28"/>
        </w:rPr>
      </w:pPr>
      <w:r w:rsidRPr="008C0FDC">
        <w:rPr>
          <w:b/>
          <w:sz w:val="28"/>
          <w:szCs w:val="28"/>
        </w:rPr>
        <w:t>ПОРЯДОК</w:t>
      </w:r>
    </w:p>
    <w:p w:rsidR="00143B0E" w:rsidRPr="008C0FDC" w:rsidRDefault="00143B0E" w:rsidP="00143B0E">
      <w:pPr>
        <w:jc w:val="center"/>
        <w:rPr>
          <w:b/>
          <w:sz w:val="28"/>
          <w:szCs w:val="28"/>
        </w:rPr>
      </w:pPr>
      <w:r w:rsidRPr="008C0FDC">
        <w:rPr>
          <w:b/>
          <w:sz w:val="28"/>
          <w:szCs w:val="28"/>
        </w:rPr>
        <w:t xml:space="preserve"> ПРЕДОСТАВЛЕНИЯ СОЦИАЛЬНЫХ УСЛУГ В СТАЦИОНАРНОЙ ФОРМЕ СОЦИАЛЬНОГО ОБСЛУЖИВАНИЯ</w:t>
      </w:r>
    </w:p>
    <w:p w:rsidR="00143B0E" w:rsidRPr="00D95DE7" w:rsidRDefault="00143B0E" w:rsidP="00143B0E">
      <w:pPr>
        <w:jc w:val="both"/>
        <w:outlineLvl w:val="0"/>
        <w:rPr>
          <w:sz w:val="28"/>
          <w:szCs w:val="28"/>
        </w:rPr>
      </w:pPr>
    </w:p>
    <w:p w:rsidR="00143B0E" w:rsidRPr="00D95DE7" w:rsidRDefault="00143B0E" w:rsidP="00143B0E">
      <w:pPr>
        <w:jc w:val="center"/>
        <w:outlineLvl w:val="0"/>
        <w:rPr>
          <w:b/>
          <w:bCs/>
          <w:sz w:val="28"/>
          <w:szCs w:val="28"/>
        </w:rPr>
      </w:pPr>
      <w:r w:rsidRPr="00D95DE7">
        <w:rPr>
          <w:b/>
          <w:bCs/>
          <w:sz w:val="28"/>
          <w:szCs w:val="28"/>
        </w:rPr>
        <w:t>I. Общие положения</w:t>
      </w:r>
    </w:p>
    <w:p w:rsidR="00143B0E" w:rsidRPr="00D95DE7" w:rsidRDefault="00143B0E" w:rsidP="00143B0E">
      <w:pPr>
        <w:jc w:val="both"/>
        <w:rPr>
          <w:sz w:val="28"/>
          <w:szCs w:val="28"/>
        </w:rPr>
      </w:pPr>
    </w:p>
    <w:p w:rsidR="00143B0E" w:rsidRDefault="00143B0E" w:rsidP="00143B0E">
      <w:pPr>
        <w:spacing w:after="120"/>
        <w:ind w:firstLine="709"/>
        <w:jc w:val="both"/>
        <w:rPr>
          <w:sz w:val="28"/>
          <w:szCs w:val="28"/>
        </w:rPr>
      </w:pPr>
      <w:r w:rsidRPr="00376A26">
        <w:rPr>
          <w:sz w:val="28"/>
          <w:szCs w:val="28"/>
        </w:rPr>
        <w:t xml:space="preserve">1. </w:t>
      </w:r>
      <w:proofErr w:type="gramStart"/>
      <w:r w:rsidRPr="00376A26">
        <w:rPr>
          <w:sz w:val="28"/>
          <w:szCs w:val="28"/>
        </w:rPr>
        <w:t>Настоящий Порядок определяет правила предоставления социальных услуг</w:t>
      </w:r>
      <w:r>
        <w:rPr>
          <w:sz w:val="28"/>
          <w:szCs w:val="28"/>
        </w:rPr>
        <w:t xml:space="preserve"> в стационарной форме </w:t>
      </w:r>
      <w:r w:rsidRPr="00CF555E">
        <w:rPr>
          <w:bCs/>
          <w:sz w:val="28"/>
          <w:szCs w:val="28"/>
        </w:rPr>
        <w:t xml:space="preserve">гражданам, признанным нуждающимися в социальном обслуживании (далее </w:t>
      </w:r>
      <w:r>
        <w:rPr>
          <w:bCs/>
          <w:sz w:val="28"/>
          <w:szCs w:val="28"/>
        </w:rPr>
        <w:t>–</w:t>
      </w:r>
      <w:r w:rsidRPr="00CF555E">
        <w:rPr>
          <w:bCs/>
          <w:sz w:val="28"/>
          <w:szCs w:val="28"/>
        </w:rPr>
        <w:t xml:space="preserve"> получатели социальных услуг) в целях улучшения условий жизнедеятельнос</w:t>
      </w:r>
      <w:r>
        <w:rPr>
          <w:bCs/>
          <w:sz w:val="28"/>
          <w:szCs w:val="28"/>
        </w:rPr>
        <w:t xml:space="preserve">ти получателей социальных услуг </w:t>
      </w:r>
      <w:r w:rsidRPr="00376A26">
        <w:rPr>
          <w:sz w:val="28"/>
          <w:szCs w:val="28"/>
        </w:rPr>
        <w:t>поставщиками социальных услуг, оказывающими социальные услуги</w:t>
      </w:r>
      <w:r>
        <w:rPr>
          <w:sz w:val="28"/>
          <w:szCs w:val="28"/>
        </w:rPr>
        <w:t xml:space="preserve"> в стационарной форме</w:t>
      </w:r>
      <w:r w:rsidRPr="00376A26">
        <w:rPr>
          <w:sz w:val="28"/>
          <w:szCs w:val="28"/>
        </w:rPr>
        <w:t>, и предъявляемые к ним требования, связанные с осуществлением предпринимательской и иной экономической деятельности, оценка соблюдения которых осуществляется в рамках регионального государственного контроля (надзора</w:t>
      </w:r>
      <w:proofErr w:type="gramEnd"/>
      <w:r w:rsidRPr="00376A26">
        <w:rPr>
          <w:sz w:val="28"/>
          <w:szCs w:val="28"/>
        </w:rPr>
        <w:t>), привлечения к административной ответственности (далее – обязательные требования).</w:t>
      </w:r>
    </w:p>
    <w:p w:rsidR="00143B0E" w:rsidRPr="00D23F72" w:rsidRDefault="00143B0E" w:rsidP="00143B0E">
      <w:pPr>
        <w:spacing w:after="120"/>
        <w:ind w:firstLine="709"/>
        <w:jc w:val="both"/>
        <w:rPr>
          <w:sz w:val="28"/>
        </w:rPr>
      </w:pPr>
      <w:r>
        <w:rPr>
          <w:sz w:val="28"/>
          <w:szCs w:val="28"/>
        </w:rPr>
        <w:t>2</w:t>
      </w:r>
      <w:r w:rsidRPr="00376A26">
        <w:rPr>
          <w:sz w:val="28"/>
          <w:szCs w:val="28"/>
        </w:rPr>
        <w:t>. Лицами, обязанными соблюдать обязательные требования являются поставщики социальных услуг, оказывающие социальные услуги</w:t>
      </w:r>
      <w:r>
        <w:rPr>
          <w:bCs/>
          <w:sz w:val="28"/>
          <w:szCs w:val="28"/>
        </w:rPr>
        <w:t xml:space="preserve"> в </w:t>
      </w:r>
      <w:r w:rsidRPr="00CF555E">
        <w:rPr>
          <w:bCs/>
          <w:sz w:val="28"/>
          <w:szCs w:val="28"/>
        </w:rPr>
        <w:t>стационарной форме</w:t>
      </w:r>
      <w:r>
        <w:rPr>
          <w:bCs/>
          <w:sz w:val="28"/>
          <w:szCs w:val="28"/>
        </w:rPr>
        <w:t xml:space="preserve"> </w:t>
      </w:r>
      <w:r>
        <w:rPr>
          <w:sz w:val="28"/>
          <w:szCs w:val="28"/>
        </w:rPr>
        <w:t xml:space="preserve">и </w:t>
      </w:r>
      <w:r w:rsidRPr="00B06745">
        <w:rPr>
          <w:sz w:val="28"/>
        </w:rPr>
        <w:t>включенные в информационную систему «Реестр поставщиков социальных услуг».</w:t>
      </w:r>
    </w:p>
    <w:p w:rsidR="00143B0E" w:rsidRPr="00376A26" w:rsidRDefault="00143B0E" w:rsidP="00143B0E">
      <w:pPr>
        <w:spacing w:after="120"/>
        <w:ind w:firstLine="709"/>
        <w:jc w:val="both"/>
        <w:rPr>
          <w:sz w:val="28"/>
          <w:szCs w:val="28"/>
        </w:rPr>
      </w:pPr>
      <w:r>
        <w:rPr>
          <w:sz w:val="28"/>
          <w:szCs w:val="28"/>
        </w:rPr>
        <w:t>Получателями</w:t>
      </w:r>
      <w:r w:rsidRPr="00FF5084">
        <w:rPr>
          <w:sz w:val="28"/>
          <w:szCs w:val="28"/>
        </w:rPr>
        <w:t xml:space="preserve"> социальных услуг </w:t>
      </w:r>
      <w:r>
        <w:rPr>
          <w:sz w:val="28"/>
          <w:szCs w:val="28"/>
        </w:rPr>
        <w:t>в стационарной форме</w:t>
      </w:r>
      <w:r w:rsidRPr="00FF5084">
        <w:rPr>
          <w:sz w:val="28"/>
          <w:szCs w:val="28"/>
        </w:rPr>
        <w:t xml:space="preserve"> </w:t>
      </w:r>
      <w:r>
        <w:rPr>
          <w:sz w:val="28"/>
          <w:szCs w:val="28"/>
        </w:rPr>
        <w:t>являются</w:t>
      </w:r>
      <w:r w:rsidRPr="00FF5084">
        <w:rPr>
          <w:sz w:val="28"/>
          <w:szCs w:val="28"/>
        </w:rPr>
        <w:t xml:space="preserve">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получении социальных услуг </w:t>
      </w:r>
      <w:r>
        <w:rPr>
          <w:sz w:val="28"/>
          <w:szCs w:val="28"/>
        </w:rPr>
        <w:t>в стационарной форме и которым предоставляются социальная услуга или социальные услуги в стационарной форме (далее – получатели социальных услуг).</w:t>
      </w:r>
    </w:p>
    <w:p w:rsidR="00143B0E" w:rsidRPr="00376A26" w:rsidRDefault="00143B0E" w:rsidP="00143B0E">
      <w:pPr>
        <w:spacing w:after="120"/>
        <w:ind w:firstLine="709"/>
        <w:jc w:val="both"/>
        <w:rPr>
          <w:sz w:val="28"/>
          <w:szCs w:val="28"/>
        </w:rPr>
      </w:pPr>
      <w:r>
        <w:rPr>
          <w:sz w:val="28"/>
          <w:szCs w:val="28"/>
        </w:rPr>
        <w:t>3</w:t>
      </w:r>
      <w:r w:rsidRPr="00376A26">
        <w:rPr>
          <w:sz w:val="28"/>
          <w:szCs w:val="28"/>
        </w:rPr>
        <w:t xml:space="preserve">. Обязательные требования устанавливаются в отношении предоставления социальных услуг </w:t>
      </w:r>
      <w:r>
        <w:rPr>
          <w:sz w:val="28"/>
          <w:szCs w:val="28"/>
        </w:rPr>
        <w:t xml:space="preserve">в стационарной форме. </w:t>
      </w:r>
      <w:r w:rsidRPr="00376A26">
        <w:rPr>
          <w:sz w:val="28"/>
          <w:szCs w:val="28"/>
        </w:rPr>
        <w:t xml:space="preserve">Содержание обязательных требований установлено в разделах </w:t>
      </w:r>
      <w:r>
        <w:rPr>
          <w:sz w:val="28"/>
          <w:szCs w:val="28"/>
          <w:lang w:val="en-US"/>
        </w:rPr>
        <w:t>II</w:t>
      </w:r>
      <w:r>
        <w:rPr>
          <w:sz w:val="28"/>
          <w:szCs w:val="28"/>
        </w:rPr>
        <w:t xml:space="preserve"> </w:t>
      </w:r>
      <w:r w:rsidRPr="00376A26">
        <w:rPr>
          <w:sz w:val="28"/>
          <w:szCs w:val="28"/>
        </w:rPr>
        <w:t>-</w:t>
      </w:r>
      <w:r>
        <w:rPr>
          <w:sz w:val="28"/>
          <w:szCs w:val="28"/>
        </w:rPr>
        <w:t xml:space="preserve"> </w:t>
      </w:r>
      <w:r>
        <w:rPr>
          <w:sz w:val="28"/>
          <w:szCs w:val="28"/>
          <w:lang w:val="en-US"/>
        </w:rPr>
        <w:t>VII</w:t>
      </w:r>
      <w:r w:rsidRPr="00376A26">
        <w:rPr>
          <w:sz w:val="28"/>
          <w:szCs w:val="28"/>
        </w:rPr>
        <w:t xml:space="preserve"> настоящего Порядка.</w:t>
      </w:r>
    </w:p>
    <w:p w:rsidR="00143B0E" w:rsidRPr="00376A26" w:rsidRDefault="00143B0E" w:rsidP="00143B0E">
      <w:pPr>
        <w:spacing w:after="120"/>
        <w:ind w:firstLine="709"/>
        <w:jc w:val="both"/>
        <w:rPr>
          <w:sz w:val="28"/>
          <w:szCs w:val="28"/>
        </w:rPr>
      </w:pPr>
      <w:r>
        <w:rPr>
          <w:sz w:val="28"/>
          <w:szCs w:val="28"/>
        </w:rPr>
        <w:t>4. Результатом</w:t>
      </w:r>
      <w:r w:rsidRPr="00376A26">
        <w:rPr>
          <w:sz w:val="28"/>
          <w:szCs w:val="28"/>
        </w:rPr>
        <w:t xml:space="preserve"> предоставления социальных услуг в </w:t>
      </w:r>
      <w:r>
        <w:rPr>
          <w:sz w:val="28"/>
          <w:szCs w:val="28"/>
        </w:rPr>
        <w:t xml:space="preserve">стационарной </w:t>
      </w:r>
      <w:r w:rsidRPr="00376A26">
        <w:rPr>
          <w:sz w:val="28"/>
          <w:szCs w:val="28"/>
        </w:rPr>
        <w:t>форме социального обслуживания является улучшение условий жизнедеятельно</w:t>
      </w:r>
      <w:r>
        <w:rPr>
          <w:sz w:val="28"/>
          <w:szCs w:val="28"/>
        </w:rPr>
        <w:t>сти получателя социальных услуг</w:t>
      </w:r>
    </w:p>
    <w:p w:rsidR="00143B0E" w:rsidRDefault="00143B0E" w:rsidP="00143B0E">
      <w:pPr>
        <w:spacing w:after="120"/>
        <w:ind w:firstLine="709"/>
        <w:jc w:val="both"/>
        <w:rPr>
          <w:sz w:val="28"/>
          <w:szCs w:val="28"/>
        </w:rPr>
      </w:pPr>
      <w:r>
        <w:rPr>
          <w:sz w:val="28"/>
          <w:szCs w:val="28"/>
        </w:rPr>
        <w:t>5</w:t>
      </w:r>
      <w:r w:rsidRPr="00376A26">
        <w:rPr>
          <w:sz w:val="28"/>
          <w:szCs w:val="28"/>
        </w:rPr>
        <w:t xml:space="preserve">. </w:t>
      </w:r>
      <w:r w:rsidRPr="00376A26">
        <w:rPr>
          <w:sz w:val="28"/>
        </w:rPr>
        <w:t>Оценка соблюдения обязательных требований осуществляется в рамках регионального государственного контроля (надзора) в сфере социального обслуживания, проводимого Департаментом социальной защиты населения Владимирской области.</w:t>
      </w:r>
    </w:p>
    <w:p w:rsidR="00143B0E" w:rsidRDefault="00143B0E" w:rsidP="00143B0E">
      <w:pPr>
        <w:spacing w:after="120"/>
        <w:ind w:firstLine="709"/>
        <w:jc w:val="both"/>
        <w:rPr>
          <w:sz w:val="28"/>
          <w:szCs w:val="28"/>
        </w:rPr>
      </w:pPr>
      <w:r>
        <w:rPr>
          <w:sz w:val="28"/>
          <w:szCs w:val="28"/>
        </w:rPr>
        <w:t>6. Настоящий Порядок не распространяется на предоставление жилых помещений, предоставление социальных и иных услуг в ГБУСО ВО «Владимирский областной специальный дом для ветеранов».</w:t>
      </w:r>
    </w:p>
    <w:p w:rsidR="00143B0E" w:rsidRDefault="00143B0E" w:rsidP="00143B0E">
      <w:pPr>
        <w:spacing w:after="120"/>
        <w:ind w:firstLine="709"/>
        <w:jc w:val="both"/>
        <w:outlineLvl w:val="0"/>
        <w:rPr>
          <w:sz w:val="28"/>
          <w:szCs w:val="28"/>
        </w:rPr>
      </w:pPr>
    </w:p>
    <w:p w:rsidR="00143B0E" w:rsidRDefault="00143B0E" w:rsidP="00143B0E">
      <w:pPr>
        <w:jc w:val="center"/>
        <w:outlineLvl w:val="0"/>
        <w:rPr>
          <w:b/>
          <w:bCs/>
          <w:sz w:val="28"/>
          <w:szCs w:val="28"/>
        </w:rPr>
      </w:pPr>
      <w:r>
        <w:rPr>
          <w:b/>
          <w:bCs/>
          <w:sz w:val="28"/>
          <w:szCs w:val="28"/>
        </w:rPr>
        <w:t>II. Порядок обращения за получением социальных услуг</w:t>
      </w:r>
    </w:p>
    <w:p w:rsidR="00143B0E" w:rsidRDefault="00143B0E" w:rsidP="00143B0E">
      <w:pPr>
        <w:jc w:val="center"/>
        <w:rPr>
          <w:b/>
          <w:bCs/>
          <w:sz w:val="28"/>
          <w:szCs w:val="28"/>
        </w:rPr>
      </w:pPr>
      <w:r>
        <w:rPr>
          <w:b/>
          <w:bCs/>
          <w:sz w:val="28"/>
          <w:szCs w:val="28"/>
        </w:rPr>
        <w:t>в стационарной форме социального обслуживания</w:t>
      </w:r>
    </w:p>
    <w:p w:rsidR="00143B0E" w:rsidRDefault="00143B0E" w:rsidP="00143B0E">
      <w:pPr>
        <w:jc w:val="both"/>
        <w:rPr>
          <w:sz w:val="28"/>
          <w:szCs w:val="28"/>
        </w:rPr>
      </w:pPr>
    </w:p>
    <w:p w:rsidR="00143B0E" w:rsidRDefault="00143B0E" w:rsidP="00143B0E">
      <w:pPr>
        <w:spacing w:after="120"/>
        <w:ind w:firstLine="709"/>
        <w:jc w:val="both"/>
        <w:rPr>
          <w:sz w:val="28"/>
          <w:szCs w:val="28"/>
        </w:rPr>
      </w:pPr>
      <w:r>
        <w:rPr>
          <w:sz w:val="28"/>
          <w:szCs w:val="28"/>
        </w:rPr>
        <w:t>7.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143B0E" w:rsidRDefault="00143B0E" w:rsidP="00143B0E">
      <w:pPr>
        <w:spacing w:after="120"/>
        <w:ind w:firstLine="709"/>
        <w:jc w:val="both"/>
        <w:rPr>
          <w:sz w:val="28"/>
          <w:szCs w:val="28"/>
        </w:rPr>
      </w:pPr>
      <w:r>
        <w:rPr>
          <w:sz w:val="28"/>
          <w:szCs w:val="28"/>
        </w:rPr>
        <w:t>8. Основанием для предоставления социальных услуг в 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стационарной форме социального обслуживания.</w:t>
      </w:r>
    </w:p>
    <w:p w:rsidR="00143B0E" w:rsidRDefault="00143B0E" w:rsidP="00143B0E">
      <w:pPr>
        <w:spacing w:after="120"/>
        <w:ind w:firstLine="709"/>
        <w:jc w:val="both"/>
        <w:rPr>
          <w:sz w:val="28"/>
          <w:szCs w:val="28"/>
        </w:rPr>
      </w:pPr>
      <w:r>
        <w:rPr>
          <w:sz w:val="28"/>
          <w:szCs w:val="28"/>
        </w:rPr>
        <w:t>Обратиться с заявлением на получение социальных услуг в 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стационарном социальном обслуживании.</w:t>
      </w:r>
    </w:p>
    <w:p w:rsidR="00143B0E" w:rsidRDefault="00143B0E" w:rsidP="00143B0E">
      <w:pPr>
        <w:spacing w:after="120"/>
        <w:ind w:firstLine="709"/>
        <w:jc w:val="both"/>
        <w:rPr>
          <w:sz w:val="28"/>
          <w:szCs w:val="28"/>
        </w:rPr>
      </w:pPr>
      <w:proofErr w:type="gramStart"/>
      <w:r>
        <w:rPr>
          <w:sz w:val="28"/>
          <w:szCs w:val="28"/>
        </w:rPr>
        <w:t>Гражданам Российской Федерации, родившимся в период с 22 июня 1928 года по 3 сентября 1945 года и постоянно проживающим на территории Владимирской области, а также иным категориям граждан, установленным федеральным законодательством, предоставляется преимущество при приеме в организации социального обслуживания, находящиеся в ведении Владимирской области, оказывающие социальные услуги в стационарной форме.</w:t>
      </w:r>
      <w:proofErr w:type="gramEnd"/>
    </w:p>
    <w:p w:rsidR="00143B0E" w:rsidRDefault="00143B0E" w:rsidP="00143B0E">
      <w:pPr>
        <w:spacing w:after="120"/>
        <w:ind w:firstLine="709"/>
        <w:jc w:val="both"/>
        <w:rPr>
          <w:sz w:val="28"/>
          <w:szCs w:val="28"/>
        </w:rPr>
      </w:pPr>
      <w:r>
        <w:rPr>
          <w:sz w:val="28"/>
          <w:szCs w:val="28"/>
        </w:rP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143B0E" w:rsidRDefault="00143B0E" w:rsidP="00143B0E">
      <w:pPr>
        <w:spacing w:after="120"/>
        <w:ind w:firstLine="709"/>
        <w:jc w:val="both"/>
        <w:rPr>
          <w:sz w:val="28"/>
          <w:szCs w:val="28"/>
        </w:rPr>
      </w:pPr>
      <w:r>
        <w:rPr>
          <w:sz w:val="28"/>
          <w:szCs w:val="28"/>
        </w:rPr>
        <w:t>9. Для получения социального обслуживания в 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143B0E" w:rsidRDefault="00143B0E" w:rsidP="00143B0E">
      <w:pPr>
        <w:jc w:val="both"/>
        <w:rPr>
          <w:sz w:val="28"/>
          <w:szCs w:val="28"/>
        </w:rPr>
      </w:pPr>
    </w:p>
    <w:p w:rsidR="00143B0E" w:rsidRDefault="00143B0E" w:rsidP="00143B0E">
      <w:pPr>
        <w:jc w:val="center"/>
        <w:outlineLvl w:val="0"/>
        <w:rPr>
          <w:b/>
          <w:bCs/>
          <w:sz w:val="28"/>
          <w:szCs w:val="28"/>
        </w:rPr>
      </w:pPr>
      <w:r>
        <w:rPr>
          <w:b/>
          <w:bCs/>
          <w:sz w:val="28"/>
          <w:szCs w:val="28"/>
        </w:rPr>
        <w:t>III. Стандарт социальных услуг в стационарной форме</w:t>
      </w:r>
    </w:p>
    <w:p w:rsidR="00143B0E" w:rsidRDefault="00143B0E" w:rsidP="00143B0E">
      <w:pPr>
        <w:jc w:val="center"/>
        <w:rPr>
          <w:b/>
          <w:bCs/>
          <w:sz w:val="28"/>
          <w:szCs w:val="28"/>
        </w:rPr>
      </w:pPr>
      <w:r>
        <w:rPr>
          <w:b/>
          <w:bCs/>
          <w:sz w:val="28"/>
          <w:szCs w:val="28"/>
        </w:rPr>
        <w:t>социального обслуживания</w:t>
      </w:r>
    </w:p>
    <w:p w:rsidR="00143B0E" w:rsidRDefault="00143B0E" w:rsidP="00143B0E">
      <w:pPr>
        <w:jc w:val="both"/>
        <w:rPr>
          <w:sz w:val="28"/>
          <w:szCs w:val="28"/>
        </w:rPr>
      </w:pPr>
    </w:p>
    <w:p w:rsidR="00143B0E" w:rsidRPr="007D367C" w:rsidRDefault="00143B0E" w:rsidP="00143B0E">
      <w:pPr>
        <w:spacing w:after="120"/>
        <w:ind w:firstLine="709"/>
        <w:jc w:val="both"/>
        <w:rPr>
          <w:sz w:val="28"/>
          <w:szCs w:val="28"/>
        </w:rPr>
      </w:pPr>
      <w:r>
        <w:rPr>
          <w:sz w:val="28"/>
          <w:szCs w:val="28"/>
        </w:rPr>
        <w:t xml:space="preserve">10. Социальное обслуживание в стационарной форме включает в себя </w:t>
      </w:r>
      <w:r w:rsidRPr="007D367C">
        <w:rPr>
          <w:sz w:val="28"/>
          <w:szCs w:val="28"/>
        </w:rPr>
        <w:t xml:space="preserve">предоставление получателем социальных услуг жилого помещения, а также помещений для оказания видов социальных услуг, предусмотренных положениями Федерального </w:t>
      </w:r>
      <w:hyperlink r:id="rId19" w:history="1">
        <w:r w:rsidRPr="007D367C">
          <w:rPr>
            <w:sz w:val="28"/>
            <w:szCs w:val="28"/>
          </w:rPr>
          <w:t>закона</w:t>
        </w:r>
      </w:hyperlink>
      <w:r w:rsidRPr="007D367C">
        <w:rPr>
          <w:sz w:val="28"/>
          <w:szCs w:val="28"/>
        </w:rPr>
        <w:t xml:space="preserve"> от 28 декабря 2013 года № 442-ФЗ «Об основах социального обслуживания граждан в Российской Федерации».</w:t>
      </w:r>
    </w:p>
    <w:p w:rsidR="00143B0E" w:rsidRDefault="00143B0E" w:rsidP="00143B0E">
      <w:pPr>
        <w:spacing w:after="120"/>
        <w:ind w:firstLine="709"/>
        <w:jc w:val="both"/>
        <w:rPr>
          <w:sz w:val="28"/>
          <w:szCs w:val="28"/>
        </w:rPr>
      </w:pPr>
      <w:r>
        <w:rPr>
          <w:sz w:val="28"/>
          <w:szCs w:val="28"/>
        </w:rPr>
        <w:t>11</w:t>
      </w:r>
      <w:r w:rsidRPr="007D367C">
        <w:rPr>
          <w:sz w:val="28"/>
          <w:szCs w:val="28"/>
        </w:rPr>
        <w:t>. Предоставление социальных услуг в стационарной форме социального</w:t>
      </w:r>
      <w:r>
        <w:rPr>
          <w:sz w:val="28"/>
          <w:szCs w:val="28"/>
        </w:rPr>
        <w:t xml:space="preserve"> обслуживания включает в себя предоставление получателю следующих видов социальных услуг:</w:t>
      </w:r>
    </w:p>
    <w:p w:rsidR="00143B0E" w:rsidRDefault="00143B0E" w:rsidP="00143B0E">
      <w:pPr>
        <w:spacing w:after="120"/>
        <w:ind w:firstLine="709"/>
        <w:jc w:val="both"/>
        <w:rPr>
          <w:sz w:val="28"/>
          <w:szCs w:val="28"/>
        </w:rPr>
      </w:pPr>
      <w:r>
        <w:rPr>
          <w:sz w:val="28"/>
          <w:szCs w:val="28"/>
        </w:rPr>
        <w:t>- социально-бытовые, направленные на поддержание жизнедеятельности получателей социальных услуг в быту;</w:t>
      </w:r>
    </w:p>
    <w:p w:rsidR="00143B0E" w:rsidRDefault="00143B0E" w:rsidP="00143B0E">
      <w:pPr>
        <w:spacing w:after="120"/>
        <w:ind w:firstLine="709"/>
        <w:jc w:val="both"/>
        <w:rPr>
          <w:sz w:val="28"/>
          <w:szCs w:val="28"/>
        </w:rPr>
      </w:pPr>
      <w:r>
        <w:rPr>
          <w:sz w:val="28"/>
          <w:szCs w:val="28"/>
        </w:rP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43B0E" w:rsidRDefault="00143B0E" w:rsidP="00143B0E">
      <w:pPr>
        <w:spacing w:after="120"/>
        <w:ind w:firstLine="709"/>
        <w:jc w:val="both"/>
        <w:rPr>
          <w:sz w:val="28"/>
          <w:szCs w:val="28"/>
        </w:rPr>
      </w:pPr>
      <w:r>
        <w:rPr>
          <w:sz w:val="28"/>
          <w:szCs w:val="28"/>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43B0E" w:rsidRDefault="00143B0E" w:rsidP="00143B0E">
      <w:pPr>
        <w:spacing w:after="120"/>
        <w:ind w:firstLine="709"/>
        <w:jc w:val="both"/>
        <w:rPr>
          <w:sz w:val="28"/>
          <w:szCs w:val="28"/>
        </w:rPr>
      </w:pPr>
      <w:r>
        <w:rPr>
          <w:sz w:val="28"/>
          <w:szCs w:val="28"/>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43B0E" w:rsidRDefault="00143B0E" w:rsidP="00143B0E">
      <w:pPr>
        <w:spacing w:after="120"/>
        <w:ind w:firstLine="709"/>
        <w:jc w:val="both"/>
        <w:rPr>
          <w:sz w:val="28"/>
          <w:szCs w:val="28"/>
        </w:rPr>
      </w:pPr>
      <w:r>
        <w:rPr>
          <w:sz w:val="28"/>
          <w:szCs w:val="28"/>
        </w:rPr>
        <w:t>- социально-трудовые, направленные на оказание помощи в трудоустройстве и в решении других проблем, связанных с трудовой адаптацией;</w:t>
      </w:r>
    </w:p>
    <w:p w:rsidR="00143B0E" w:rsidRDefault="00143B0E" w:rsidP="00143B0E">
      <w:pPr>
        <w:spacing w:after="120"/>
        <w:ind w:firstLine="709"/>
        <w:jc w:val="both"/>
        <w:rPr>
          <w:sz w:val="28"/>
          <w:szCs w:val="28"/>
        </w:rPr>
      </w:pPr>
      <w:r>
        <w:rPr>
          <w:sz w:val="28"/>
          <w:szCs w:val="28"/>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43B0E" w:rsidRDefault="00143B0E" w:rsidP="00143B0E">
      <w:pPr>
        <w:spacing w:after="120"/>
        <w:ind w:firstLine="709"/>
        <w:jc w:val="both"/>
        <w:rPr>
          <w:sz w:val="28"/>
          <w:szCs w:val="28"/>
        </w:rPr>
      </w:pPr>
      <w:r>
        <w:rPr>
          <w:sz w:val="28"/>
          <w:szCs w:val="28"/>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43B0E" w:rsidRDefault="00143B0E" w:rsidP="00143B0E">
      <w:pPr>
        <w:spacing w:after="120"/>
        <w:ind w:firstLine="709"/>
        <w:jc w:val="both"/>
        <w:rPr>
          <w:sz w:val="28"/>
          <w:szCs w:val="28"/>
        </w:rPr>
      </w:pPr>
      <w:r>
        <w:rPr>
          <w:sz w:val="28"/>
          <w:szCs w:val="28"/>
        </w:rPr>
        <w:t>12. 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в организации социального обслуживания.</w:t>
      </w:r>
    </w:p>
    <w:p w:rsidR="00143B0E" w:rsidRDefault="00143B0E" w:rsidP="00143B0E">
      <w:pPr>
        <w:spacing w:after="120"/>
        <w:ind w:firstLine="709"/>
        <w:jc w:val="both"/>
        <w:rPr>
          <w:sz w:val="28"/>
          <w:szCs w:val="28"/>
        </w:rPr>
      </w:pPr>
      <w:r>
        <w:rPr>
          <w:sz w:val="28"/>
          <w:szCs w:val="28"/>
        </w:rPr>
        <w:t xml:space="preserve">13. </w:t>
      </w:r>
      <w:proofErr w:type="spellStart"/>
      <w:r>
        <w:rPr>
          <w:sz w:val="28"/>
          <w:szCs w:val="28"/>
        </w:rPr>
        <w:t>Подушевой</w:t>
      </w:r>
      <w:proofErr w:type="spellEnd"/>
      <w:r>
        <w:rPr>
          <w:sz w:val="28"/>
          <w:szCs w:val="28"/>
        </w:rPr>
        <w:t xml:space="preserve"> норматив финансирования социальных услуг в стационарной форме устанавливается в соответствии с методикой расчета </w:t>
      </w:r>
      <w:proofErr w:type="spellStart"/>
      <w:r>
        <w:rPr>
          <w:sz w:val="28"/>
          <w:szCs w:val="28"/>
        </w:rPr>
        <w:t>подушевых</w:t>
      </w:r>
      <w:proofErr w:type="spellEnd"/>
      <w:r>
        <w:rPr>
          <w:sz w:val="28"/>
          <w:szCs w:val="28"/>
        </w:rPr>
        <w:t xml:space="preserve"> нормативов финансирования социальных услуг, утверждаемой нормативным правовым актом Владимирской области.</w:t>
      </w:r>
    </w:p>
    <w:p w:rsidR="00143B0E" w:rsidRDefault="00143B0E" w:rsidP="00143B0E">
      <w:pPr>
        <w:spacing w:after="120"/>
        <w:ind w:firstLine="709"/>
        <w:jc w:val="both"/>
        <w:rPr>
          <w:bCs/>
          <w:sz w:val="28"/>
          <w:szCs w:val="28"/>
        </w:rPr>
      </w:pPr>
      <w:r>
        <w:rPr>
          <w:sz w:val="28"/>
          <w:szCs w:val="28"/>
        </w:rPr>
        <w:t xml:space="preserve">14. </w:t>
      </w:r>
      <w:r w:rsidRPr="00CF555E">
        <w:rPr>
          <w:bCs/>
          <w:sz w:val="28"/>
          <w:szCs w:val="28"/>
        </w:rPr>
        <w:t>Результат предос</w:t>
      </w:r>
      <w:r>
        <w:rPr>
          <w:bCs/>
          <w:sz w:val="28"/>
          <w:szCs w:val="28"/>
        </w:rPr>
        <w:t xml:space="preserve">тавления социальных услуг в </w:t>
      </w:r>
      <w:r w:rsidRPr="00CF555E">
        <w:rPr>
          <w:bCs/>
          <w:sz w:val="28"/>
          <w:szCs w:val="28"/>
        </w:rPr>
        <w:t xml:space="preserve">стационарной форме социального обслуживания </w:t>
      </w:r>
      <w:r w:rsidRPr="00FF5084">
        <w:rPr>
          <w:sz w:val="28"/>
          <w:szCs w:val="28"/>
        </w:rPr>
        <w:t>определен  в пункте 4 настоящего Порядка.</w:t>
      </w:r>
    </w:p>
    <w:p w:rsidR="00143B0E" w:rsidRDefault="00143B0E" w:rsidP="00143B0E">
      <w:pPr>
        <w:spacing w:after="120"/>
        <w:ind w:firstLine="709"/>
        <w:jc w:val="both"/>
        <w:rPr>
          <w:sz w:val="28"/>
          <w:szCs w:val="28"/>
        </w:rPr>
      </w:pPr>
      <w:r>
        <w:rPr>
          <w:sz w:val="28"/>
          <w:szCs w:val="28"/>
        </w:rPr>
        <w:t>15. Основными факторами, определяющими качество услуг, предоставляемых получателям социальных услуг в стационарной форме социального обслуживания, являются:</w:t>
      </w:r>
    </w:p>
    <w:p w:rsidR="00143B0E" w:rsidRDefault="00143B0E" w:rsidP="00143B0E">
      <w:pPr>
        <w:spacing w:after="120"/>
        <w:ind w:firstLine="709"/>
        <w:jc w:val="both"/>
        <w:rPr>
          <w:sz w:val="28"/>
          <w:szCs w:val="28"/>
        </w:rPr>
      </w:pPr>
      <w:r>
        <w:rPr>
          <w:sz w:val="28"/>
          <w:szCs w:val="28"/>
        </w:rPr>
        <w:t>- адресность предоставления социальных услуг;</w:t>
      </w:r>
    </w:p>
    <w:p w:rsidR="00143B0E" w:rsidRDefault="00143B0E" w:rsidP="00143B0E">
      <w:pPr>
        <w:spacing w:after="120"/>
        <w:ind w:firstLine="709"/>
        <w:jc w:val="both"/>
        <w:rPr>
          <w:sz w:val="28"/>
          <w:szCs w:val="28"/>
        </w:rPr>
      </w:pPr>
      <w:r>
        <w:rPr>
          <w:sz w:val="28"/>
          <w:szCs w:val="28"/>
        </w:rPr>
        <w:t>- приближенность поставщиков социальных услуг к месту жительства получателей социальных услуг;</w:t>
      </w:r>
    </w:p>
    <w:p w:rsidR="00143B0E" w:rsidRDefault="00143B0E" w:rsidP="00143B0E">
      <w:pPr>
        <w:spacing w:after="120"/>
        <w:ind w:firstLine="709"/>
        <w:jc w:val="both"/>
        <w:rPr>
          <w:sz w:val="28"/>
          <w:szCs w:val="28"/>
        </w:rPr>
      </w:pPr>
      <w:r>
        <w:rPr>
          <w:sz w:val="28"/>
          <w:szCs w:val="28"/>
        </w:rPr>
        <w:t>- достаточность количества поставщиков социальных услуг для обеспечения потребностей граждан в социальном обслуживании;</w:t>
      </w:r>
    </w:p>
    <w:p w:rsidR="00143B0E" w:rsidRDefault="00143B0E" w:rsidP="00143B0E">
      <w:pPr>
        <w:spacing w:after="120"/>
        <w:ind w:firstLine="709"/>
        <w:jc w:val="both"/>
        <w:rPr>
          <w:sz w:val="28"/>
          <w:szCs w:val="28"/>
        </w:rPr>
      </w:pPr>
      <w:r>
        <w:rPr>
          <w:sz w:val="28"/>
          <w:szCs w:val="28"/>
        </w:rPr>
        <w:t>- достаточность финансовых, материально-технических, кадровых и информационных ресурсов у поставщиков социальных услуг;</w:t>
      </w:r>
    </w:p>
    <w:p w:rsidR="00143B0E" w:rsidRDefault="00143B0E" w:rsidP="00143B0E">
      <w:pPr>
        <w:spacing w:after="120"/>
        <w:ind w:firstLine="709"/>
        <w:jc w:val="both"/>
        <w:rPr>
          <w:sz w:val="28"/>
          <w:szCs w:val="28"/>
        </w:rPr>
      </w:pPr>
      <w:r>
        <w:rPr>
          <w:sz w:val="28"/>
          <w:szCs w:val="28"/>
        </w:rPr>
        <w:t>- непрерывное повышение качества социальных услуг и эффективность их предоставления.</w:t>
      </w:r>
    </w:p>
    <w:p w:rsidR="00143B0E" w:rsidRDefault="00143B0E" w:rsidP="00143B0E">
      <w:pPr>
        <w:spacing w:after="120"/>
        <w:ind w:firstLine="709"/>
        <w:jc w:val="both"/>
        <w:rPr>
          <w:sz w:val="28"/>
          <w:szCs w:val="28"/>
        </w:rPr>
      </w:pPr>
      <w:r>
        <w:rPr>
          <w:sz w:val="28"/>
          <w:szCs w:val="28"/>
        </w:rPr>
        <w:t>16. При оценке качества услуги используют следующие критерии:</w:t>
      </w:r>
    </w:p>
    <w:p w:rsidR="00143B0E" w:rsidRDefault="00143B0E" w:rsidP="00143B0E">
      <w:pPr>
        <w:spacing w:after="120"/>
        <w:ind w:firstLine="709"/>
        <w:jc w:val="both"/>
        <w:rPr>
          <w:sz w:val="28"/>
          <w:szCs w:val="28"/>
        </w:rPr>
      </w:pPr>
      <w:r>
        <w:rPr>
          <w:sz w:val="28"/>
          <w:szCs w:val="28"/>
        </w:rP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43B0E" w:rsidRDefault="00143B0E" w:rsidP="00143B0E">
      <w:pPr>
        <w:spacing w:after="120"/>
        <w:ind w:firstLine="709"/>
        <w:jc w:val="both"/>
        <w:rPr>
          <w:sz w:val="28"/>
          <w:szCs w:val="28"/>
        </w:rPr>
      </w:pPr>
      <w:r>
        <w:rPr>
          <w:sz w:val="28"/>
          <w:szCs w:val="28"/>
        </w:rPr>
        <w:t>б) своевременность предоставления социальной услуги, в том числе исходя из степени нуждаемости получателя социальных услуг;</w:t>
      </w:r>
    </w:p>
    <w:p w:rsidR="00143B0E" w:rsidRDefault="00143B0E" w:rsidP="00143B0E">
      <w:pPr>
        <w:spacing w:after="120"/>
        <w:ind w:firstLine="709"/>
        <w:jc w:val="both"/>
        <w:rPr>
          <w:sz w:val="28"/>
          <w:szCs w:val="28"/>
        </w:rPr>
      </w:pPr>
      <w:r>
        <w:rPr>
          <w:sz w:val="28"/>
          <w:szCs w:val="28"/>
        </w:rPr>
        <w:t>в) результативность (эффективность) предоставления социальной услуги (улучшение условий жизнедеятельности получателя социальных услуг).</w:t>
      </w:r>
    </w:p>
    <w:p w:rsidR="00143B0E" w:rsidRDefault="00143B0E" w:rsidP="00143B0E">
      <w:pPr>
        <w:spacing w:after="120"/>
        <w:ind w:firstLine="709"/>
        <w:jc w:val="both"/>
        <w:rPr>
          <w:sz w:val="28"/>
          <w:szCs w:val="28"/>
        </w:rPr>
      </w:pPr>
      <w:r>
        <w:rPr>
          <w:sz w:val="28"/>
          <w:szCs w:val="28"/>
        </w:rPr>
        <w:t>17. Качество социальных услуг, оказываемых в 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143B0E" w:rsidRDefault="00143B0E" w:rsidP="00143B0E">
      <w:pPr>
        <w:spacing w:after="120"/>
        <w:ind w:firstLine="709"/>
        <w:jc w:val="both"/>
        <w:rPr>
          <w:sz w:val="28"/>
          <w:szCs w:val="28"/>
        </w:rPr>
      </w:pPr>
      <w:r>
        <w:rPr>
          <w:sz w:val="28"/>
          <w:szCs w:val="28"/>
        </w:rPr>
        <w:t>18. Показатели качества социальных услуг, оказываемых в 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143B0E" w:rsidRPr="007D367C" w:rsidRDefault="00143B0E" w:rsidP="00143B0E">
      <w:pPr>
        <w:spacing w:after="120"/>
        <w:ind w:firstLine="709"/>
        <w:jc w:val="both"/>
        <w:rPr>
          <w:sz w:val="28"/>
          <w:szCs w:val="28"/>
        </w:rPr>
      </w:pPr>
      <w:r>
        <w:rPr>
          <w:sz w:val="28"/>
          <w:szCs w:val="28"/>
        </w:rPr>
        <w:t xml:space="preserve">19. </w:t>
      </w:r>
      <w:proofErr w:type="gramStart"/>
      <w:r>
        <w:rPr>
          <w:sz w:val="28"/>
          <w:szCs w:val="28"/>
        </w:rPr>
        <w:t>Контроль за</w:t>
      </w:r>
      <w:proofErr w:type="gramEnd"/>
      <w:r>
        <w:rPr>
          <w:sz w:val="28"/>
          <w:szCs w:val="28"/>
        </w:rPr>
        <w:t xml:space="preserve"> предоставлением социальных услуг, оказываемых в стационарной форме </w:t>
      </w:r>
      <w:r w:rsidRPr="007D367C">
        <w:rPr>
          <w:sz w:val="28"/>
          <w:szCs w:val="28"/>
        </w:rPr>
        <w:t xml:space="preserve">социального обслуживания, осуществляется в соответствии с положениями Федерального </w:t>
      </w:r>
      <w:hyperlink r:id="rId20" w:history="1">
        <w:r w:rsidRPr="007D367C">
          <w:rPr>
            <w:sz w:val="28"/>
            <w:szCs w:val="28"/>
          </w:rPr>
          <w:t>закона</w:t>
        </w:r>
      </w:hyperlink>
      <w:r w:rsidRPr="007D367C">
        <w:rPr>
          <w:sz w:val="28"/>
          <w:szCs w:val="28"/>
        </w:rPr>
        <w:t xml:space="preserve"> от 28 декабря 2013 года </w:t>
      </w:r>
      <w:r>
        <w:rPr>
          <w:sz w:val="28"/>
          <w:szCs w:val="28"/>
        </w:rPr>
        <w:t xml:space="preserve">               </w:t>
      </w:r>
      <w:r w:rsidRPr="007D367C">
        <w:rPr>
          <w:sz w:val="28"/>
          <w:szCs w:val="28"/>
        </w:rPr>
        <w:t>№ 442-ФЗ «Об основах социального обслуживания граждан в Российской Федерации».</w:t>
      </w:r>
    </w:p>
    <w:p w:rsidR="00143B0E" w:rsidRDefault="00143B0E" w:rsidP="00143B0E">
      <w:pPr>
        <w:spacing w:after="120"/>
        <w:ind w:firstLine="709"/>
        <w:jc w:val="both"/>
        <w:rPr>
          <w:sz w:val="28"/>
          <w:szCs w:val="28"/>
        </w:rPr>
      </w:pPr>
      <w:r>
        <w:rPr>
          <w:sz w:val="28"/>
          <w:szCs w:val="28"/>
        </w:rPr>
        <w:t xml:space="preserve">20. Социальные услуги в 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rPr>
          <w:sz w:val="28"/>
          <w:szCs w:val="28"/>
        </w:rPr>
        <w:t>с даты представления</w:t>
      </w:r>
      <w:proofErr w:type="gramEnd"/>
      <w:r>
        <w:rPr>
          <w:sz w:val="28"/>
          <w:szCs w:val="28"/>
        </w:rPr>
        <w:t xml:space="preserve"> индивидуальной программы поставщику социальных услуг.</w:t>
      </w:r>
    </w:p>
    <w:p w:rsidR="00143B0E" w:rsidRDefault="00143B0E" w:rsidP="00143B0E">
      <w:pPr>
        <w:spacing w:after="120"/>
        <w:ind w:firstLine="709"/>
        <w:jc w:val="both"/>
        <w:rPr>
          <w:sz w:val="28"/>
          <w:szCs w:val="28"/>
        </w:rPr>
      </w:pPr>
      <w:r>
        <w:rPr>
          <w:sz w:val="28"/>
          <w:szCs w:val="28"/>
        </w:rP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w:t>
      </w:r>
      <w:r w:rsidRPr="007D367C">
        <w:rPr>
          <w:sz w:val="28"/>
          <w:szCs w:val="28"/>
        </w:rPr>
        <w:t xml:space="preserve">Федерального </w:t>
      </w:r>
      <w:hyperlink r:id="rId21" w:history="1">
        <w:r w:rsidRPr="007D367C">
          <w:rPr>
            <w:sz w:val="28"/>
            <w:szCs w:val="28"/>
          </w:rPr>
          <w:t>закона</w:t>
        </w:r>
      </w:hyperlink>
      <w:r w:rsidRPr="007D367C">
        <w:rPr>
          <w:sz w:val="28"/>
          <w:szCs w:val="28"/>
        </w:rPr>
        <w:t xml:space="preserve"> от 28 декабря 2013 года № 442-ФЗ «Об основах социального об</w:t>
      </w:r>
      <w:r>
        <w:rPr>
          <w:sz w:val="28"/>
          <w:szCs w:val="28"/>
        </w:rPr>
        <w:t>служивания граждан в Российской Федерации».</w:t>
      </w:r>
    </w:p>
    <w:p w:rsidR="00143B0E" w:rsidRDefault="00143B0E" w:rsidP="00143B0E">
      <w:pPr>
        <w:spacing w:after="120"/>
        <w:ind w:firstLine="709"/>
        <w:jc w:val="both"/>
        <w:rPr>
          <w:sz w:val="28"/>
          <w:szCs w:val="28"/>
        </w:rPr>
      </w:pPr>
      <w:r>
        <w:rPr>
          <w:sz w:val="28"/>
          <w:szCs w:val="28"/>
        </w:rPr>
        <w:t xml:space="preserve">21. </w:t>
      </w:r>
      <w:proofErr w:type="gramStart"/>
      <w:r>
        <w:rPr>
          <w:sz w:val="28"/>
          <w:szCs w:val="28"/>
        </w:rPr>
        <w:t>При заключении договора о предоставлении социальных услуг в 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w:t>
      </w:r>
      <w:proofErr w:type="gramEnd"/>
      <w:r>
        <w:rPr>
          <w:sz w:val="28"/>
          <w:szCs w:val="28"/>
        </w:rPr>
        <w:t>, стоимости оказания этих услуг.</w:t>
      </w:r>
    </w:p>
    <w:p w:rsidR="00143B0E" w:rsidRDefault="00143B0E" w:rsidP="00143B0E">
      <w:pPr>
        <w:spacing w:after="120"/>
        <w:ind w:firstLine="709"/>
        <w:jc w:val="both"/>
        <w:rPr>
          <w:sz w:val="28"/>
          <w:szCs w:val="28"/>
        </w:rPr>
      </w:pPr>
      <w:r>
        <w:rPr>
          <w:sz w:val="28"/>
          <w:szCs w:val="28"/>
        </w:rPr>
        <w:t xml:space="preserve">22. При получении услуг в стационарной форме социального обслуживания получатели социальных услуг имеют право </w:t>
      </w:r>
      <w:proofErr w:type="gramStart"/>
      <w:r>
        <w:rPr>
          <w:sz w:val="28"/>
          <w:szCs w:val="28"/>
        </w:rPr>
        <w:t>на</w:t>
      </w:r>
      <w:proofErr w:type="gramEnd"/>
      <w:r>
        <w:rPr>
          <w:sz w:val="28"/>
          <w:szCs w:val="28"/>
        </w:rPr>
        <w:t>:</w:t>
      </w:r>
    </w:p>
    <w:p w:rsidR="00143B0E" w:rsidRDefault="00143B0E" w:rsidP="00143B0E">
      <w:pPr>
        <w:spacing w:after="120"/>
        <w:ind w:firstLine="709"/>
        <w:jc w:val="both"/>
        <w:rPr>
          <w:sz w:val="28"/>
          <w:szCs w:val="28"/>
        </w:rPr>
      </w:pPr>
      <w:r>
        <w:rPr>
          <w:sz w:val="28"/>
          <w:szCs w:val="28"/>
        </w:rPr>
        <w:t>- уважительное и гуманное отношение;</w:t>
      </w:r>
    </w:p>
    <w:p w:rsidR="00143B0E" w:rsidRDefault="00143B0E" w:rsidP="00143B0E">
      <w:pPr>
        <w:spacing w:after="120"/>
        <w:ind w:firstLine="709"/>
        <w:jc w:val="both"/>
        <w:rPr>
          <w:sz w:val="28"/>
          <w:szCs w:val="28"/>
        </w:rPr>
      </w:pPr>
      <w:r>
        <w:rPr>
          <w:sz w:val="28"/>
          <w:szCs w:val="28"/>
        </w:rPr>
        <w:t>- выбор поставщика социальных услуг;</w:t>
      </w:r>
    </w:p>
    <w:p w:rsidR="00143B0E" w:rsidRDefault="00143B0E" w:rsidP="00143B0E">
      <w:pPr>
        <w:spacing w:after="120"/>
        <w:ind w:firstLine="709"/>
        <w:jc w:val="both"/>
        <w:rPr>
          <w:sz w:val="28"/>
          <w:szCs w:val="28"/>
        </w:rPr>
      </w:pPr>
      <w:r>
        <w:rPr>
          <w:sz w:val="28"/>
          <w:szCs w:val="28"/>
        </w:rPr>
        <w:t>- получение информации о своих правах, обязанностях и условиях оказания социальных услуг;</w:t>
      </w:r>
    </w:p>
    <w:p w:rsidR="00143B0E" w:rsidRDefault="00143B0E" w:rsidP="00143B0E">
      <w:pPr>
        <w:spacing w:after="120"/>
        <w:ind w:firstLine="709"/>
        <w:jc w:val="both"/>
        <w:rPr>
          <w:sz w:val="28"/>
          <w:szCs w:val="28"/>
        </w:rPr>
      </w:pPr>
      <w:r>
        <w:rPr>
          <w:sz w:val="28"/>
          <w:szCs w:val="28"/>
        </w:rPr>
        <w:t>- отказ от предоставления социальных услуг;</w:t>
      </w:r>
    </w:p>
    <w:p w:rsidR="00143B0E" w:rsidRDefault="00143B0E" w:rsidP="00143B0E">
      <w:pPr>
        <w:spacing w:after="120"/>
        <w:ind w:firstLine="709"/>
        <w:jc w:val="both"/>
        <w:rPr>
          <w:sz w:val="28"/>
          <w:szCs w:val="28"/>
        </w:rPr>
      </w:pPr>
      <w:r>
        <w:rPr>
          <w:sz w:val="28"/>
          <w:szCs w:val="28"/>
        </w:rP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143B0E" w:rsidRDefault="00143B0E" w:rsidP="00143B0E">
      <w:pPr>
        <w:spacing w:after="120"/>
        <w:ind w:firstLine="709"/>
        <w:jc w:val="both"/>
        <w:rPr>
          <w:sz w:val="28"/>
          <w:szCs w:val="28"/>
        </w:rPr>
      </w:pPr>
      <w:r>
        <w:rPr>
          <w:sz w:val="28"/>
          <w:szCs w:val="28"/>
        </w:rP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43B0E" w:rsidRDefault="00143B0E" w:rsidP="00143B0E">
      <w:pPr>
        <w:spacing w:after="120"/>
        <w:ind w:firstLine="709"/>
        <w:jc w:val="both"/>
        <w:rPr>
          <w:sz w:val="28"/>
          <w:szCs w:val="28"/>
        </w:rPr>
      </w:pPr>
      <w:r>
        <w:rPr>
          <w:sz w:val="28"/>
          <w:szCs w:val="28"/>
        </w:rPr>
        <w:t>- конфиденциальность информации личного характера, ставшей известной при оказании услуг;</w:t>
      </w:r>
    </w:p>
    <w:p w:rsidR="00143B0E" w:rsidRDefault="00143B0E" w:rsidP="00143B0E">
      <w:pPr>
        <w:spacing w:after="120"/>
        <w:ind w:firstLine="709"/>
        <w:jc w:val="both"/>
        <w:rPr>
          <w:sz w:val="28"/>
          <w:szCs w:val="28"/>
        </w:rPr>
      </w:pPr>
      <w:r>
        <w:rPr>
          <w:sz w:val="28"/>
          <w:szCs w:val="28"/>
        </w:rPr>
        <w:t>- защиту своих прав и законных интересов, в том числе в судебном порядке.</w:t>
      </w:r>
    </w:p>
    <w:p w:rsidR="00143B0E" w:rsidRDefault="00143B0E" w:rsidP="00143B0E">
      <w:pPr>
        <w:spacing w:after="120"/>
        <w:ind w:firstLine="709"/>
        <w:jc w:val="both"/>
        <w:rPr>
          <w:sz w:val="28"/>
          <w:szCs w:val="28"/>
        </w:rPr>
      </w:pPr>
      <w:r>
        <w:rPr>
          <w:sz w:val="28"/>
          <w:szCs w:val="28"/>
        </w:rPr>
        <w:t>23. Получатель социальных услуг в 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143B0E" w:rsidRDefault="00143B0E" w:rsidP="00143B0E">
      <w:pPr>
        <w:spacing w:after="120"/>
        <w:ind w:firstLine="709"/>
        <w:jc w:val="both"/>
        <w:rPr>
          <w:sz w:val="28"/>
          <w:szCs w:val="28"/>
        </w:rPr>
      </w:pPr>
      <w:r>
        <w:rPr>
          <w:sz w:val="28"/>
          <w:szCs w:val="28"/>
        </w:rPr>
        <w:t>24. Поставщиком социальных услуг в стационарной форме должны быть обеспечены:</w:t>
      </w:r>
    </w:p>
    <w:p w:rsidR="00143B0E" w:rsidRDefault="00143B0E" w:rsidP="00143B0E">
      <w:pPr>
        <w:spacing w:after="120"/>
        <w:ind w:firstLine="709"/>
        <w:jc w:val="both"/>
        <w:rPr>
          <w:sz w:val="28"/>
          <w:szCs w:val="28"/>
        </w:rPr>
      </w:pPr>
      <w:r>
        <w:rPr>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143B0E" w:rsidRDefault="00143B0E" w:rsidP="00143B0E">
      <w:pPr>
        <w:spacing w:after="120"/>
        <w:ind w:firstLine="709"/>
        <w:jc w:val="both"/>
        <w:rPr>
          <w:sz w:val="28"/>
          <w:szCs w:val="28"/>
        </w:rPr>
      </w:pPr>
      <w:r>
        <w:rPr>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43B0E" w:rsidRDefault="00143B0E" w:rsidP="00143B0E">
      <w:pPr>
        <w:spacing w:after="120"/>
        <w:ind w:firstLine="709"/>
        <w:jc w:val="both"/>
        <w:rPr>
          <w:sz w:val="28"/>
          <w:szCs w:val="28"/>
        </w:rPr>
      </w:pPr>
      <w:r>
        <w:rPr>
          <w:sz w:val="28"/>
          <w:szCs w:val="28"/>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43B0E" w:rsidRDefault="00143B0E" w:rsidP="00143B0E">
      <w:pPr>
        <w:spacing w:after="120"/>
        <w:ind w:firstLine="709"/>
        <w:jc w:val="both"/>
        <w:rPr>
          <w:sz w:val="28"/>
          <w:szCs w:val="28"/>
        </w:rPr>
      </w:pPr>
      <w:r>
        <w:rPr>
          <w:sz w:val="28"/>
          <w:szCs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sz w:val="28"/>
          <w:szCs w:val="28"/>
        </w:rPr>
        <w:t>сурдоперевода</w:t>
      </w:r>
      <w:proofErr w:type="spellEnd"/>
      <w:r>
        <w:rPr>
          <w:sz w:val="28"/>
          <w:szCs w:val="28"/>
        </w:rPr>
        <w:t>), допуск сурдопереводчика;</w:t>
      </w:r>
    </w:p>
    <w:p w:rsidR="00143B0E" w:rsidRDefault="00143B0E" w:rsidP="00143B0E">
      <w:pPr>
        <w:spacing w:after="120"/>
        <w:ind w:firstLine="709"/>
        <w:jc w:val="both"/>
        <w:rPr>
          <w:sz w:val="28"/>
          <w:szCs w:val="28"/>
        </w:rPr>
      </w:pPr>
      <w:r>
        <w:rPr>
          <w:sz w:val="28"/>
          <w:szCs w:val="28"/>
        </w:rPr>
        <w:t>5) оказание иных видов посторонней помощи.</w:t>
      </w:r>
    </w:p>
    <w:p w:rsidR="00143B0E" w:rsidRDefault="00143B0E" w:rsidP="00143B0E">
      <w:pPr>
        <w:spacing w:after="120"/>
        <w:ind w:firstLine="709"/>
        <w:jc w:val="both"/>
        <w:rPr>
          <w:sz w:val="28"/>
          <w:szCs w:val="28"/>
        </w:rPr>
      </w:pPr>
      <w:r>
        <w:rPr>
          <w:sz w:val="28"/>
          <w:szCs w:val="28"/>
        </w:rPr>
        <w:t>25.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143B0E" w:rsidRDefault="00143B0E" w:rsidP="00143B0E">
      <w:pPr>
        <w:jc w:val="both"/>
        <w:rPr>
          <w:sz w:val="28"/>
          <w:szCs w:val="28"/>
        </w:rPr>
      </w:pPr>
    </w:p>
    <w:p w:rsidR="00143B0E" w:rsidRDefault="00143B0E" w:rsidP="00143B0E">
      <w:pPr>
        <w:jc w:val="center"/>
        <w:outlineLvl w:val="0"/>
        <w:rPr>
          <w:b/>
          <w:bCs/>
          <w:sz w:val="28"/>
          <w:szCs w:val="28"/>
        </w:rPr>
      </w:pPr>
      <w:r>
        <w:rPr>
          <w:b/>
          <w:bCs/>
          <w:sz w:val="28"/>
          <w:szCs w:val="28"/>
        </w:rPr>
        <w:t>IV. Правила предоставления социальных услуг</w:t>
      </w:r>
    </w:p>
    <w:p w:rsidR="00143B0E" w:rsidRDefault="00143B0E" w:rsidP="00143B0E">
      <w:pPr>
        <w:jc w:val="center"/>
        <w:rPr>
          <w:b/>
          <w:bCs/>
          <w:sz w:val="28"/>
          <w:szCs w:val="28"/>
        </w:rPr>
      </w:pPr>
      <w:r>
        <w:rPr>
          <w:b/>
          <w:bCs/>
          <w:sz w:val="28"/>
          <w:szCs w:val="28"/>
        </w:rPr>
        <w:t>в стационарной форме социального обслуживания</w:t>
      </w:r>
    </w:p>
    <w:p w:rsidR="00143B0E" w:rsidRDefault="00143B0E" w:rsidP="00143B0E">
      <w:pPr>
        <w:jc w:val="center"/>
        <w:rPr>
          <w:b/>
          <w:bCs/>
          <w:sz w:val="28"/>
          <w:szCs w:val="28"/>
        </w:rPr>
      </w:pPr>
      <w:r>
        <w:rPr>
          <w:b/>
          <w:bCs/>
          <w:sz w:val="28"/>
          <w:szCs w:val="28"/>
        </w:rPr>
        <w:t>бесплатно либо за плату или частичную плату</w:t>
      </w:r>
    </w:p>
    <w:p w:rsidR="00143B0E" w:rsidRDefault="00143B0E" w:rsidP="00143B0E">
      <w:pPr>
        <w:jc w:val="both"/>
        <w:rPr>
          <w:sz w:val="28"/>
          <w:szCs w:val="28"/>
        </w:rPr>
      </w:pPr>
    </w:p>
    <w:p w:rsidR="00143B0E" w:rsidRDefault="00143B0E" w:rsidP="00143B0E">
      <w:pPr>
        <w:ind w:firstLine="709"/>
        <w:jc w:val="both"/>
        <w:rPr>
          <w:sz w:val="28"/>
          <w:szCs w:val="28"/>
        </w:rPr>
      </w:pPr>
      <w:r>
        <w:rPr>
          <w:sz w:val="28"/>
          <w:szCs w:val="28"/>
        </w:rPr>
        <w:t>26. Социальные услуги в стационарной форме социального обслуживания предоставляются бесплатно, за плату или частичную плату.</w:t>
      </w:r>
    </w:p>
    <w:p w:rsidR="00143B0E" w:rsidRDefault="00143B0E" w:rsidP="00143B0E">
      <w:pPr>
        <w:ind w:firstLine="709"/>
        <w:jc w:val="both"/>
        <w:rPr>
          <w:sz w:val="28"/>
          <w:szCs w:val="28"/>
        </w:rPr>
      </w:pPr>
      <w:r>
        <w:rPr>
          <w:sz w:val="28"/>
          <w:szCs w:val="28"/>
        </w:rPr>
        <w:t>27. Социальные услуги в стационарной форме социального обслуживания предоставляются бесплатно:</w:t>
      </w:r>
    </w:p>
    <w:p w:rsidR="00143B0E" w:rsidRDefault="00143B0E" w:rsidP="00143B0E">
      <w:pPr>
        <w:ind w:firstLine="709"/>
        <w:jc w:val="both"/>
        <w:rPr>
          <w:sz w:val="28"/>
          <w:szCs w:val="28"/>
        </w:rPr>
      </w:pPr>
      <w:r>
        <w:rPr>
          <w:sz w:val="28"/>
          <w:szCs w:val="28"/>
        </w:rPr>
        <w:t>- несовершеннолетним детям;</w:t>
      </w:r>
    </w:p>
    <w:p w:rsidR="00143B0E" w:rsidRDefault="00143B0E" w:rsidP="00143B0E">
      <w:pPr>
        <w:ind w:firstLine="709"/>
        <w:jc w:val="both"/>
        <w:rPr>
          <w:sz w:val="28"/>
          <w:szCs w:val="28"/>
        </w:rPr>
      </w:pPr>
      <w:r>
        <w:rPr>
          <w:sz w:val="28"/>
          <w:szCs w:val="28"/>
        </w:rPr>
        <w:t>- лицам, пострадавшим в результате чрезвычайных ситуаций, вооруженных межнациональных (межэтнических) конфликтов;</w:t>
      </w:r>
    </w:p>
    <w:p w:rsidR="00143B0E" w:rsidRDefault="00143B0E" w:rsidP="00143B0E">
      <w:pPr>
        <w:ind w:firstLine="709"/>
        <w:jc w:val="both"/>
        <w:rPr>
          <w:sz w:val="28"/>
          <w:szCs w:val="28"/>
        </w:rPr>
      </w:pPr>
      <w:r>
        <w:rPr>
          <w:sz w:val="28"/>
          <w:szCs w:val="28"/>
        </w:rPr>
        <w:t>- участникам и инвалидам Великой Отечественной войны;</w:t>
      </w:r>
    </w:p>
    <w:p w:rsidR="00143B0E" w:rsidRDefault="00143B0E" w:rsidP="00143B0E">
      <w:pPr>
        <w:ind w:firstLine="709"/>
        <w:jc w:val="both"/>
        <w:rPr>
          <w:sz w:val="28"/>
          <w:szCs w:val="28"/>
        </w:rPr>
      </w:pPr>
      <w:r>
        <w:rPr>
          <w:sz w:val="28"/>
          <w:szCs w:val="28"/>
        </w:rPr>
        <w:t>- лицам, проживающим в отделениях помощи женщинам, оказавшимся в трудной жизненной ситуации, организаций социального обслуживания;</w:t>
      </w:r>
    </w:p>
    <w:p w:rsidR="00143B0E" w:rsidRDefault="00143B0E" w:rsidP="00143B0E">
      <w:pPr>
        <w:ind w:firstLine="709"/>
        <w:jc w:val="both"/>
        <w:rPr>
          <w:sz w:val="28"/>
          <w:szCs w:val="28"/>
        </w:rPr>
      </w:pPr>
      <w:r>
        <w:rPr>
          <w:sz w:val="28"/>
          <w:szCs w:val="28"/>
        </w:rPr>
        <w:t>- гражданам при отсутствии у них определенного места жительства, работы и сре</w:t>
      </w:r>
      <w:proofErr w:type="gramStart"/>
      <w:r>
        <w:rPr>
          <w:sz w:val="28"/>
          <w:szCs w:val="28"/>
        </w:rPr>
        <w:t>дств к с</w:t>
      </w:r>
      <w:proofErr w:type="gramEnd"/>
      <w:r>
        <w:rPr>
          <w:sz w:val="28"/>
          <w:szCs w:val="28"/>
        </w:rPr>
        <w:t>уществованию - на период пребывания в центре реабилитации (адаптации) для лиц без определенного места жительства и занятий.</w:t>
      </w:r>
    </w:p>
    <w:p w:rsidR="00143B0E" w:rsidRDefault="00143B0E" w:rsidP="00143B0E">
      <w:pPr>
        <w:ind w:firstLine="709"/>
        <w:jc w:val="both"/>
        <w:rPr>
          <w:sz w:val="28"/>
          <w:szCs w:val="28"/>
        </w:rPr>
      </w:pPr>
      <w:r>
        <w:rPr>
          <w:sz w:val="28"/>
          <w:szCs w:val="28"/>
        </w:rPr>
        <w:t>28. Иным категориям получателей социальные услуги в стационарной форме социального обслуживания предоставляются за плату или частичную плату.</w:t>
      </w:r>
    </w:p>
    <w:p w:rsidR="00143B0E" w:rsidRPr="007D367C" w:rsidRDefault="00143B0E" w:rsidP="00143B0E">
      <w:pPr>
        <w:ind w:firstLine="709"/>
        <w:jc w:val="both"/>
        <w:rPr>
          <w:sz w:val="28"/>
          <w:szCs w:val="28"/>
        </w:rPr>
      </w:pPr>
      <w:proofErr w:type="gramStart"/>
      <w:r w:rsidRPr="007D367C">
        <w:rPr>
          <w:sz w:val="28"/>
          <w:szCs w:val="28"/>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положениями Федерального </w:t>
      </w:r>
      <w:hyperlink r:id="rId22" w:history="1">
        <w:r w:rsidRPr="007D367C">
          <w:rPr>
            <w:sz w:val="28"/>
            <w:szCs w:val="28"/>
          </w:rPr>
          <w:t>закона</w:t>
        </w:r>
      </w:hyperlink>
      <w:r w:rsidRPr="007D367C">
        <w:rPr>
          <w:sz w:val="28"/>
          <w:szCs w:val="28"/>
        </w:rPr>
        <w:t xml:space="preserve"> от 28 декабря 2013 года  № 442-ФЗ «Об основах социального обслуживания граждан в Российской Федерации».</w:t>
      </w:r>
      <w:proofErr w:type="gramEnd"/>
    </w:p>
    <w:p w:rsidR="00143B0E" w:rsidRDefault="00143B0E" w:rsidP="00143B0E">
      <w:pPr>
        <w:ind w:firstLine="709"/>
        <w:jc w:val="both"/>
        <w:rPr>
          <w:sz w:val="28"/>
          <w:szCs w:val="28"/>
        </w:rPr>
      </w:pPr>
      <w:r>
        <w:rPr>
          <w:sz w:val="28"/>
          <w:szCs w:val="28"/>
        </w:rPr>
        <w:t xml:space="preserve">29. Порядок утверждения тарифов на социальные услуги на основании </w:t>
      </w:r>
      <w:proofErr w:type="spellStart"/>
      <w:r>
        <w:rPr>
          <w:sz w:val="28"/>
          <w:szCs w:val="28"/>
        </w:rPr>
        <w:t>подушевых</w:t>
      </w:r>
      <w:proofErr w:type="spellEnd"/>
      <w:r>
        <w:rPr>
          <w:sz w:val="28"/>
          <w:szCs w:val="28"/>
        </w:rPr>
        <w:t xml:space="preserve"> нормативов финансирования социальных услуг устанавливается нормативным правовым актом Владимирской области.</w:t>
      </w:r>
    </w:p>
    <w:p w:rsidR="00143B0E" w:rsidRDefault="00143B0E" w:rsidP="00143B0E">
      <w:pPr>
        <w:ind w:firstLine="709"/>
        <w:jc w:val="both"/>
        <w:rPr>
          <w:sz w:val="28"/>
          <w:szCs w:val="28"/>
        </w:rPr>
      </w:pPr>
      <w:r>
        <w:rPr>
          <w:sz w:val="28"/>
          <w:szCs w:val="28"/>
        </w:rPr>
        <w:t>30.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143B0E" w:rsidRPr="007D367C" w:rsidRDefault="00143B0E" w:rsidP="00143B0E">
      <w:pPr>
        <w:ind w:firstLine="709"/>
        <w:jc w:val="both"/>
        <w:rPr>
          <w:sz w:val="28"/>
          <w:szCs w:val="28"/>
        </w:rPr>
      </w:pPr>
      <w:r w:rsidRPr="007D367C">
        <w:rPr>
          <w:sz w:val="28"/>
          <w:szCs w:val="28"/>
        </w:rPr>
        <w:t xml:space="preserve">Изменение и расторжение договора о социальном обслуживании осуществляется в соответствии с Гражданским </w:t>
      </w:r>
      <w:hyperlink r:id="rId23" w:history="1">
        <w:r w:rsidRPr="007D367C">
          <w:rPr>
            <w:sz w:val="28"/>
            <w:szCs w:val="28"/>
          </w:rPr>
          <w:t>кодексом</w:t>
        </w:r>
      </w:hyperlink>
      <w:r w:rsidRPr="007D367C">
        <w:rPr>
          <w:sz w:val="28"/>
          <w:szCs w:val="28"/>
        </w:rPr>
        <w:t xml:space="preserve"> Российской Федерации.</w:t>
      </w:r>
    </w:p>
    <w:p w:rsidR="00143B0E" w:rsidRPr="007D367C" w:rsidRDefault="00143B0E" w:rsidP="00143B0E">
      <w:pPr>
        <w:ind w:firstLine="709"/>
        <w:jc w:val="both"/>
        <w:rPr>
          <w:sz w:val="28"/>
          <w:szCs w:val="28"/>
        </w:rPr>
      </w:pPr>
    </w:p>
    <w:p w:rsidR="00143B0E" w:rsidRDefault="00143B0E" w:rsidP="00143B0E">
      <w:pPr>
        <w:jc w:val="center"/>
        <w:outlineLvl w:val="0"/>
        <w:rPr>
          <w:b/>
          <w:bCs/>
          <w:sz w:val="28"/>
          <w:szCs w:val="28"/>
        </w:rPr>
      </w:pPr>
      <w:r>
        <w:rPr>
          <w:b/>
          <w:bCs/>
          <w:sz w:val="28"/>
          <w:szCs w:val="28"/>
        </w:rPr>
        <w:t>V. Требования к деятельности поставщика социальных услуг</w:t>
      </w:r>
    </w:p>
    <w:p w:rsidR="00143B0E" w:rsidRDefault="00143B0E" w:rsidP="00143B0E">
      <w:pPr>
        <w:jc w:val="center"/>
        <w:rPr>
          <w:b/>
          <w:bCs/>
          <w:sz w:val="28"/>
          <w:szCs w:val="28"/>
        </w:rPr>
      </w:pPr>
      <w:r>
        <w:rPr>
          <w:b/>
          <w:bCs/>
          <w:sz w:val="28"/>
          <w:szCs w:val="28"/>
        </w:rPr>
        <w:t>в сфере социального обслуживания</w:t>
      </w:r>
    </w:p>
    <w:p w:rsidR="00143B0E" w:rsidRDefault="00143B0E" w:rsidP="00143B0E">
      <w:pPr>
        <w:jc w:val="both"/>
        <w:rPr>
          <w:sz w:val="28"/>
          <w:szCs w:val="28"/>
        </w:rPr>
      </w:pPr>
    </w:p>
    <w:p w:rsidR="00143B0E" w:rsidRDefault="00143B0E" w:rsidP="00143B0E">
      <w:pPr>
        <w:spacing w:after="120"/>
        <w:ind w:firstLine="709"/>
        <w:jc w:val="both"/>
        <w:rPr>
          <w:sz w:val="28"/>
          <w:szCs w:val="28"/>
        </w:rPr>
      </w:pPr>
      <w:r>
        <w:rPr>
          <w:sz w:val="28"/>
          <w:szCs w:val="28"/>
        </w:rPr>
        <w:t>31. При предоставлении социальных услуг в стационарной форме социального обслуживания поставщик социальных услуг обязан:</w:t>
      </w:r>
    </w:p>
    <w:p w:rsidR="00143B0E" w:rsidRDefault="00143B0E" w:rsidP="00143B0E">
      <w:pPr>
        <w:spacing w:after="120"/>
        <w:ind w:firstLine="709"/>
        <w:jc w:val="both"/>
        <w:rPr>
          <w:sz w:val="28"/>
          <w:szCs w:val="28"/>
        </w:rPr>
      </w:pPr>
      <w:r>
        <w:rPr>
          <w:sz w:val="28"/>
          <w:szCs w:val="28"/>
        </w:rPr>
        <w:t>- соблюдать права человека и гражданина;</w:t>
      </w:r>
    </w:p>
    <w:p w:rsidR="00143B0E" w:rsidRDefault="00143B0E" w:rsidP="00143B0E">
      <w:pPr>
        <w:spacing w:after="120"/>
        <w:ind w:firstLine="709"/>
        <w:jc w:val="both"/>
        <w:rPr>
          <w:sz w:val="28"/>
          <w:szCs w:val="28"/>
        </w:rPr>
      </w:pPr>
      <w:r>
        <w:rPr>
          <w:sz w:val="28"/>
          <w:szCs w:val="28"/>
        </w:rPr>
        <w:t>- обеспечивать неприкосновенность личности и безопасность получателя социальных услуг;</w:t>
      </w:r>
    </w:p>
    <w:p w:rsidR="00143B0E" w:rsidRDefault="00143B0E" w:rsidP="00143B0E">
      <w:pPr>
        <w:spacing w:after="120"/>
        <w:ind w:firstLine="709"/>
        <w:jc w:val="both"/>
        <w:rPr>
          <w:sz w:val="28"/>
          <w:szCs w:val="28"/>
        </w:rPr>
      </w:pPr>
      <w:r>
        <w:rPr>
          <w:sz w:val="28"/>
          <w:szCs w:val="28"/>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143B0E" w:rsidRDefault="00143B0E" w:rsidP="00143B0E">
      <w:pPr>
        <w:spacing w:after="120"/>
        <w:ind w:firstLine="709"/>
        <w:jc w:val="both"/>
        <w:rPr>
          <w:sz w:val="28"/>
          <w:szCs w:val="28"/>
        </w:rPr>
      </w:pPr>
      <w:r>
        <w:rPr>
          <w:sz w:val="28"/>
          <w:szCs w:val="28"/>
        </w:rPr>
        <w:t>- обеспечить сохранность личных вещей и ценностей получателя социальных услуг;</w:t>
      </w:r>
    </w:p>
    <w:p w:rsidR="00143B0E" w:rsidRDefault="00143B0E" w:rsidP="00143B0E">
      <w:pPr>
        <w:spacing w:after="120"/>
        <w:ind w:firstLine="709"/>
        <w:jc w:val="both"/>
        <w:rPr>
          <w:sz w:val="28"/>
          <w:szCs w:val="28"/>
        </w:rPr>
      </w:pPr>
      <w:r>
        <w:rPr>
          <w:sz w:val="28"/>
          <w:szCs w:val="28"/>
        </w:rPr>
        <w:t>- предоставлять получателю социальных услуг возможность пользоваться услугами связи, в том числе сети "Интернет", почтовой связи;</w:t>
      </w:r>
    </w:p>
    <w:p w:rsidR="00143B0E" w:rsidRDefault="00143B0E" w:rsidP="00143B0E">
      <w:pPr>
        <w:spacing w:after="120"/>
        <w:ind w:firstLine="709"/>
        <w:jc w:val="both"/>
        <w:rPr>
          <w:sz w:val="28"/>
          <w:szCs w:val="28"/>
        </w:rPr>
      </w:pPr>
      <w:r>
        <w:rPr>
          <w:sz w:val="28"/>
          <w:szCs w:val="28"/>
        </w:rP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143B0E" w:rsidRDefault="00143B0E" w:rsidP="00143B0E">
      <w:pPr>
        <w:spacing w:after="120"/>
        <w:ind w:firstLine="709"/>
        <w:jc w:val="both"/>
        <w:rPr>
          <w:sz w:val="28"/>
          <w:szCs w:val="28"/>
        </w:rPr>
      </w:pPr>
      <w:r>
        <w:rPr>
          <w:sz w:val="28"/>
          <w:szCs w:val="28"/>
        </w:rPr>
        <w:t>- обеспечить условия пребывания в организации социального обслуживания, соответствующие санитарно-гигиеническим требованиям, а также надлежащий уход;</w:t>
      </w:r>
    </w:p>
    <w:p w:rsidR="00143B0E" w:rsidRDefault="00143B0E" w:rsidP="00143B0E">
      <w:pPr>
        <w:spacing w:after="120"/>
        <w:ind w:firstLine="709"/>
        <w:jc w:val="both"/>
        <w:rPr>
          <w:sz w:val="28"/>
          <w:szCs w:val="28"/>
        </w:rPr>
      </w:pPr>
      <w:r>
        <w:rPr>
          <w:sz w:val="28"/>
          <w:szCs w:val="28"/>
        </w:rPr>
        <w:t>- выделять супругам, проживающим в организации социального обслуживания, изолированное жилое помещение для совместного проживания;</w:t>
      </w:r>
    </w:p>
    <w:p w:rsidR="00143B0E" w:rsidRDefault="00143B0E" w:rsidP="00143B0E">
      <w:pPr>
        <w:spacing w:after="120"/>
        <w:ind w:firstLine="709"/>
        <w:jc w:val="both"/>
        <w:rPr>
          <w:sz w:val="28"/>
          <w:szCs w:val="28"/>
        </w:rPr>
      </w:pPr>
      <w:r>
        <w:rPr>
          <w:sz w:val="28"/>
          <w:szCs w:val="28"/>
        </w:rPr>
        <w:t>- исполнять иные обязанности, связанные с реализацией прав получателя социальных услуг на социальное обслуживание в стационарной форме.</w:t>
      </w:r>
    </w:p>
    <w:p w:rsidR="00143B0E" w:rsidRDefault="00143B0E" w:rsidP="00143B0E">
      <w:pPr>
        <w:spacing w:after="120"/>
        <w:ind w:firstLine="709"/>
        <w:jc w:val="both"/>
        <w:rPr>
          <w:sz w:val="28"/>
          <w:szCs w:val="28"/>
        </w:rPr>
      </w:pPr>
      <w:r>
        <w:rPr>
          <w:sz w:val="28"/>
          <w:szCs w:val="28"/>
        </w:rPr>
        <w:t>32. Поставщик социальных услуг в стационарной форме социального обслуживания должен обеспечивать соблюдение утвержденных нормативными правовыми актами Владимирской области нормативов обеспечения мягким инвентарем и площадью жилых помещений при предоставлении социальных услуг, норм питания в организациях социального обслуживания.</w:t>
      </w:r>
    </w:p>
    <w:p w:rsidR="00143B0E" w:rsidRDefault="00143B0E" w:rsidP="00143B0E">
      <w:pPr>
        <w:spacing w:after="120"/>
        <w:ind w:firstLine="709"/>
        <w:jc w:val="both"/>
        <w:rPr>
          <w:sz w:val="28"/>
          <w:szCs w:val="28"/>
        </w:rPr>
      </w:pPr>
      <w:r>
        <w:rPr>
          <w:sz w:val="28"/>
          <w:szCs w:val="28"/>
        </w:rPr>
        <w:t xml:space="preserve">33. </w:t>
      </w:r>
      <w:proofErr w:type="gramStart"/>
      <w:r>
        <w:rPr>
          <w:sz w:val="28"/>
          <w:szCs w:val="28"/>
        </w:rPr>
        <w:t>Информирование граждан, признанных нуждающимися в социальном обслуживании в стационарной форме социального обслуживания, о порядке предоставления социальных услуг в стационарной форме социального обслуживания, перечне предоставляемых социальных услуг осуществляется непосредственно в помещениях 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roofErr w:type="gramEnd"/>
    </w:p>
    <w:p w:rsidR="00143B0E" w:rsidRDefault="00143B0E" w:rsidP="00143B0E">
      <w:pPr>
        <w:jc w:val="both"/>
        <w:rPr>
          <w:sz w:val="28"/>
          <w:szCs w:val="28"/>
        </w:rPr>
      </w:pPr>
    </w:p>
    <w:p w:rsidR="00143B0E" w:rsidRDefault="00143B0E" w:rsidP="00143B0E">
      <w:pPr>
        <w:jc w:val="center"/>
        <w:outlineLvl w:val="0"/>
        <w:rPr>
          <w:b/>
          <w:bCs/>
          <w:sz w:val="28"/>
          <w:szCs w:val="28"/>
        </w:rPr>
      </w:pPr>
      <w:r>
        <w:rPr>
          <w:b/>
          <w:bCs/>
          <w:sz w:val="28"/>
          <w:szCs w:val="28"/>
        </w:rPr>
        <w:t>VI. Перечень документов, необходимых для предоставления</w:t>
      </w:r>
    </w:p>
    <w:p w:rsidR="00143B0E" w:rsidRDefault="00143B0E" w:rsidP="00143B0E">
      <w:pPr>
        <w:jc w:val="center"/>
        <w:rPr>
          <w:b/>
          <w:bCs/>
          <w:sz w:val="28"/>
          <w:szCs w:val="28"/>
        </w:rPr>
      </w:pPr>
      <w:r>
        <w:rPr>
          <w:b/>
          <w:bCs/>
          <w:sz w:val="28"/>
          <w:szCs w:val="28"/>
        </w:rPr>
        <w:t>социальных услуг в стационарной форме</w:t>
      </w:r>
    </w:p>
    <w:p w:rsidR="00143B0E" w:rsidRDefault="00143B0E" w:rsidP="00143B0E">
      <w:pPr>
        <w:jc w:val="center"/>
        <w:rPr>
          <w:b/>
          <w:bCs/>
          <w:sz w:val="28"/>
          <w:szCs w:val="28"/>
        </w:rPr>
      </w:pPr>
      <w:r>
        <w:rPr>
          <w:b/>
          <w:bCs/>
          <w:sz w:val="28"/>
          <w:szCs w:val="28"/>
        </w:rPr>
        <w:t>социального обслуживания</w:t>
      </w:r>
    </w:p>
    <w:p w:rsidR="00143B0E" w:rsidRDefault="00143B0E" w:rsidP="00143B0E">
      <w:pPr>
        <w:jc w:val="both"/>
        <w:rPr>
          <w:sz w:val="28"/>
          <w:szCs w:val="28"/>
        </w:rPr>
      </w:pPr>
    </w:p>
    <w:p w:rsidR="00143B0E" w:rsidRDefault="00143B0E" w:rsidP="00143B0E">
      <w:pPr>
        <w:spacing w:after="120"/>
        <w:ind w:firstLine="709"/>
        <w:jc w:val="both"/>
        <w:rPr>
          <w:sz w:val="28"/>
          <w:szCs w:val="28"/>
        </w:rPr>
      </w:pPr>
      <w:r>
        <w:rPr>
          <w:sz w:val="28"/>
          <w:szCs w:val="28"/>
        </w:rPr>
        <w:t>34. Предоставление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143B0E" w:rsidRDefault="00143B0E" w:rsidP="00143B0E">
      <w:pPr>
        <w:spacing w:after="120"/>
        <w:ind w:firstLine="709"/>
        <w:jc w:val="both"/>
        <w:rPr>
          <w:sz w:val="28"/>
          <w:szCs w:val="28"/>
        </w:rPr>
      </w:pPr>
      <w:r>
        <w:rPr>
          <w:sz w:val="28"/>
          <w:szCs w:val="28"/>
        </w:rPr>
        <w:t>1) заявление в произвольной форме получателя социальных услуг (его законного представителя) о предоставлении социальных услуг;</w:t>
      </w:r>
    </w:p>
    <w:p w:rsidR="00143B0E" w:rsidRDefault="00143B0E" w:rsidP="00143B0E">
      <w:pPr>
        <w:spacing w:after="120"/>
        <w:ind w:firstLine="709"/>
        <w:jc w:val="both"/>
        <w:rPr>
          <w:sz w:val="28"/>
          <w:szCs w:val="28"/>
        </w:rPr>
      </w:pPr>
      <w:r>
        <w:rPr>
          <w:sz w:val="28"/>
          <w:szCs w:val="28"/>
        </w:rPr>
        <w:t>2) медицинская карта по установленной форме, оформленная медицинской организацией, с заключением врачебной комиссии о рекомендуемом типе стационарного учреждения;</w:t>
      </w:r>
    </w:p>
    <w:p w:rsidR="00143B0E" w:rsidRPr="008C0FDC" w:rsidRDefault="00143B0E" w:rsidP="00143B0E">
      <w:pPr>
        <w:spacing w:after="120"/>
        <w:ind w:firstLine="709"/>
        <w:jc w:val="both"/>
        <w:rPr>
          <w:sz w:val="28"/>
          <w:szCs w:val="28"/>
        </w:rPr>
      </w:pPr>
      <w:r w:rsidRPr="008C0FDC">
        <w:rPr>
          <w:sz w:val="28"/>
          <w:szCs w:val="28"/>
        </w:rPr>
        <w:t xml:space="preserve">3)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24" w:history="1">
        <w:r w:rsidRPr="008C0FDC">
          <w:rPr>
            <w:sz w:val="28"/>
            <w:szCs w:val="28"/>
          </w:rPr>
          <w:t>частью 3 статьи 18</w:t>
        </w:r>
      </w:hyperlink>
      <w:r w:rsidRPr="008C0FDC">
        <w:rPr>
          <w:sz w:val="28"/>
          <w:szCs w:val="28"/>
        </w:rPr>
        <w:t xml:space="preserve"> Федерального закона </w:t>
      </w:r>
      <w:r>
        <w:rPr>
          <w:sz w:val="28"/>
          <w:szCs w:val="28"/>
        </w:rPr>
        <w:t xml:space="preserve">                       </w:t>
      </w:r>
      <w:r w:rsidRPr="008C0FDC">
        <w:rPr>
          <w:sz w:val="28"/>
          <w:szCs w:val="28"/>
        </w:rPr>
        <w:t xml:space="preserve">от 28.12.2013 </w:t>
      </w:r>
      <w:r>
        <w:rPr>
          <w:sz w:val="28"/>
          <w:szCs w:val="28"/>
        </w:rPr>
        <w:t>№</w:t>
      </w:r>
      <w:r w:rsidRPr="008C0FDC">
        <w:rPr>
          <w:sz w:val="28"/>
          <w:szCs w:val="28"/>
        </w:rPr>
        <w:t xml:space="preserve"> 442-ФЗ </w:t>
      </w:r>
      <w:r>
        <w:rPr>
          <w:sz w:val="28"/>
          <w:szCs w:val="28"/>
        </w:rPr>
        <w:t>«</w:t>
      </w:r>
      <w:r w:rsidRPr="008C0FDC">
        <w:rPr>
          <w:sz w:val="28"/>
          <w:szCs w:val="28"/>
        </w:rPr>
        <w:t>Об основах социального обслуживания граждан в Российской Федерации</w:t>
      </w:r>
      <w:r>
        <w:rPr>
          <w:sz w:val="28"/>
          <w:szCs w:val="28"/>
        </w:rPr>
        <w:t>»</w:t>
      </w:r>
      <w:r w:rsidRPr="008C0FDC">
        <w:rPr>
          <w:sz w:val="28"/>
          <w:szCs w:val="28"/>
        </w:rPr>
        <w:t>;</w:t>
      </w:r>
    </w:p>
    <w:p w:rsidR="00143B0E" w:rsidRDefault="00143B0E" w:rsidP="00143B0E">
      <w:pPr>
        <w:spacing w:after="120"/>
        <w:ind w:firstLine="709"/>
        <w:jc w:val="both"/>
        <w:rPr>
          <w:sz w:val="28"/>
          <w:szCs w:val="28"/>
        </w:rPr>
      </w:pPr>
      <w:r>
        <w:rPr>
          <w:sz w:val="28"/>
          <w:szCs w:val="28"/>
        </w:rPr>
        <w:t>4) паспорт; заграничный паспорт (для постоянно проживающих за границей граждан, которые временно находятся на территории Российской Федерации); удостоверение беженца; справка об освобождении из мест лишения свободы (для лиц, освободившихся из мест лишения свободы); иные выдаваемые в установленном порядке документы, удостоверяющие личность гражданина;</w:t>
      </w:r>
    </w:p>
    <w:p w:rsidR="00143B0E" w:rsidRDefault="00143B0E" w:rsidP="00143B0E">
      <w:pPr>
        <w:spacing w:after="120"/>
        <w:ind w:firstLine="709"/>
        <w:jc w:val="both"/>
        <w:rPr>
          <w:sz w:val="28"/>
          <w:szCs w:val="28"/>
        </w:rPr>
      </w:pPr>
      <w:proofErr w:type="gramStart"/>
      <w:r>
        <w:rPr>
          <w:sz w:val="28"/>
          <w:szCs w:val="28"/>
        </w:rPr>
        <w:t>5) для инвалидов - справка (установленного образца) об инвалидности, индивидуальная программа реабилитации или абилитации, выданные учреждением медико-социальной экспертизы (при их наличии), или сведения, подтверждающие факт установления инвалидности, а также сведения, содержащие рекомендации по его реабилитации или абилитации.</w:t>
      </w:r>
      <w:proofErr w:type="gramEnd"/>
      <w:r>
        <w:rPr>
          <w:sz w:val="28"/>
          <w:szCs w:val="28"/>
        </w:rPr>
        <w:t xml:space="preserve"> Такие сведения запрашиваются поставщиком социальных услуг в Пенсионном фонде Российской Федерации в порядке межведомственного электронного взаимодействия;</w:t>
      </w:r>
    </w:p>
    <w:p w:rsidR="00143B0E" w:rsidRDefault="00143B0E" w:rsidP="00143B0E">
      <w:pPr>
        <w:spacing w:after="120"/>
        <w:ind w:firstLine="709"/>
        <w:jc w:val="both"/>
        <w:rPr>
          <w:sz w:val="28"/>
          <w:szCs w:val="28"/>
        </w:rPr>
      </w:pPr>
      <w:r>
        <w:rPr>
          <w:sz w:val="28"/>
          <w:szCs w:val="28"/>
        </w:rPr>
        <w:t>6) для граждан, признанных в установленном порядке недееспособными, - решение суда о признании недееспособными, постановление органа опеки и попечительства о назначении опекуна, решение органа опеки и попечительства о помещении гражданина в психоневрологическое учреждение для социального обеспечения;</w:t>
      </w:r>
    </w:p>
    <w:p w:rsidR="00143B0E" w:rsidRDefault="00143B0E" w:rsidP="00143B0E">
      <w:pPr>
        <w:spacing w:after="120"/>
        <w:ind w:firstLine="709"/>
        <w:jc w:val="both"/>
        <w:rPr>
          <w:sz w:val="28"/>
          <w:szCs w:val="28"/>
        </w:rPr>
      </w:pPr>
      <w:r>
        <w:rPr>
          <w:sz w:val="28"/>
          <w:szCs w:val="28"/>
        </w:rPr>
        <w:t>7) справка, выданная органом, осуществляющим пенсионное обеспечение, о размере пенсии и документ, подтверждающий регистрацию в системе индивидуального (персонифицированного) учета;</w:t>
      </w:r>
    </w:p>
    <w:p w:rsidR="00143B0E" w:rsidRDefault="00143B0E" w:rsidP="00143B0E">
      <w:pPr>
        <w:spacing w:after="120"/>
        <w:ind w:firstLine="709"/>
        <w:jc w:val="both"/>
        <w:rPr>
          <w:sz w:val="28"/>
          <w:szCs w:val="28"/>
        </w:rPr>
      </w:pPr>
      <w:r>
        <w:rPr>
          <w:sz w:val="28"/>
          <w:szCs w:val="28"/>
        </w:rPr>
        <w:t>8) документы (сведения) для расчета среднедушевого дохода гражданина для предоставления социальных услуг за последние 12 месяцев, предшествующих месяцу обращения в ГКУСЗН, по перечню, установленному Правительством Российской Федерации.</w:t>
      </w:r>
    </w:p>
    <w:p w:rsidR="00143B0E" w:rsidRDefault="00143B0E" w:rsidP="00143B0E">
      <w:pPr>
        <w:spacing w:after="120"/>
        <w:ind w:firstLine="709"/>
        <w:jc w:val="both"/>
        <w:rPr>
          <w:sz w:val="28"/>
          <w:szCs w:val="28"/>
        </w:rPr>
      </w:pPr>
      <w:r>
        <w:rPr>
          <w:sz w:val="28"/>
          <w:szCs w:val="28"/>
        </w:rPr>
        <w:t>Для граждан, обращающихся за получением социальных услуг в социально-оздоровительных центрах (отделениях), предоставление документов, указанных в подпунктах 2), 6), 8), не требуется.</w:t>
      </w:r>
    </w:p>
    <w:p w:rsidR="00143B0E" w:rsidRDefault="00143B0E" w:rsidP="00143B0E">
      <w:pPr>
        <w:jc w:val="both"/>
        <w:rPr>
          <w:sz w:val="28"/>
          <w:szCs w:val="28"/>
        </w:rPr>
      </w:pPr>
    </w:p>
    <w:p w:rsidR="00143B0E" w:rsidRDefault="00143B0E" w:rsidP="00143B0E">
      <w:pPr>
        <w:jc w:val="center"/>
        <w:outlineLvl w:val="0"/>
        <w:rPr>
          <w:b/>
          <w:bCs/>
          <w:sz w:val="28"/>
          <w:szCs w:val="28"/>
        </w:rPr>
      </w:pPr>
      <w:r>
        <w:rPr>
          <w:b/>
          <w:bCs/>
          <w:sz w:val="28"/>
          <w:szCs w:val="28"/>
        </w:rPr>
        <w:t>VII. Прекращение предоставления социальных услуг</w:t>
      </w:r>
    </w:p>
    <w:p w:rsidR="00143B0E" w:rsidRDefault="00143B0E" w:rsidP="00143B0E">
      <w:pPr>
        <w:jc w:val="center"/>
        <w:rPr>
          <w:b/>
          <w:bCs/>
          <w:sz w:val="28"/>
          <w:szCs w:val="28"/>
        </w:rPr>
      </w:pPr>
      <w:r>
        <w:rPr>
          <w:b/>
          <w:bCs/>
          <w:sz w:val="28"/>
          <w:szCs w:val="28"/>
        </w:rPr>
        <w:t>в стационарной форме социального обслуживания</w:t>
      </w:r>
    </w:p>
    <w:p w:rsidR="00143B0E" w:rsidRDefault="00143B0E" w:rsidP="00143B0E">
      <w:pPr>
        <w:jc w:val="both"/>
        <w:rPr>
          <w:sz w:val="28"/>
          <w:szCs w:val="28"/>
        </w:rPr>
      </w:pPr>
    </w:p>
    <w:p w:rsidR="00143B0E" w:rsidRDefault="00143B0E" w:rsidP="00143B0E">
      <w:pPr>
        <w:ind w:firstLine="709"/>
        <w:jc w:val="both"/>
        <w:rPr>
          <w:sz w:val="28"/>
          <w:szCs w:val="28"/>
        </w:rPr>
      </w:pPr>
      <w:r>
        <w:rPr>
          <w:sz w:val="28"/>
          <w:szCs w:val="28"/>
        </w:rPr>
        <w:t>35. Прекращение предоставления социальных услуг в стационарной форме социального обслуживания производится в следующих случаях:</w:t>
      </w:r>
    </w:p>
    <w:p w:rsidR="00143B0E" w:rsidRDefault="00143B0E" w:rsidP="00143B0E">
      <w:pPr>
        <w:ind w:firstLine="709"/>
        <w:jc w:val="both"/>
        <w:rPr>
          <w:sz w:val="28"/>
          <w:szCs w:val="28"/>
        </w:rPr>
      </w:pPr>
      <w:r>
        <w:rPr>
          <w:sz w:val="28"/>
          <w:szCs w:val="28"/>
        </w:rPr>
        <w:t>- по письменному заявлению получателя социальных услуг (его законного представителя);</w:t>
      </w:r>
    </w:p>
    <w:p w:rsidR="00143B0E" w:rsidRDefault="00143B0E" w:rsidP="00143B0E">
      <w:pPr>
        <w:ind w:firstLine="709"/>
        <w:jc w:val="both"/>
        <w:rPr>
          <w:sz w:val="28"/>
          <w:szCs w:val="28"/>
        </w:rPr>
      </w:pPr>
      <w:r>
        <w:rPr>
          <w:sz w:val="28"/>
          <w:szCs w:val="28"/>
        </w:rPr>
        <w:t>- окончания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143B0E" w:rsidRDefault="00143B0E" w:rsidP="00143B0E">
      <w:pPr>
        <w:ind w:firstLine="709"/>
        <w:jc w:val="both"/>
        <w:rPr>
          <w:sz w:val="28"/>
          <w:szCs w:val="28"/>
        </w:rPr>
      </w:pPr>
      <w:r>
        <w:rPr>
          <w:sz w:val="28"/>
          <w:szCs w:val="28"/>
        </w:rPr>
        <w:t>- при нарушении получателем социальных услуг (его законным представителем) условий, предусмотренных договором о социальном обслуживании;</w:t>
      </w:r>
    </w:p>
    <w:p w:rsidR="00143B0E" w:rsidRDefault="00143B0E" w:rsidP="00143B0E">
      <w:pPr>
        <w:ind w:firstLine="709"/>
        <w:jc w:val="both"/>
        <w:rPr>
          <w:sz w:val="28"/>
          <w:szCs w:val="28"/>
        </w:rPr>
      </w:pPr>
      <w:r>
        <w:rPr>
          <w:sz w:val="28"/>
          <w:szCs w:val="28"/>
        </w:rPr>
        <w:t>- смерти получателя социальных услуг;</w:t>
      </w:r>
    </w:p>
    <w:p w:rsidR="00143B0E" w:rsidRDefault="00143B0E" w:rsidP="00143B0E">
      <w:pPr>
        <w:ind w:firstLine="709"/>
        <w:jc w:val="both"/>
        <w:rPr>
          <w:sz w:val="28"/>
          <w:szCs w:val="28"/>
        </w:rPr>
      </w:pPr>
      <w:r>
        <w:rPr>
          <w:sz w:val="28"/>
          <w:szCs w:val="28"/>
        </w:rPr>
        <w:t>- признания получателя социальных услуг безвестно отсутствующим или умершим на основании решения суда;</w:t>
      </w:r>
    </w:p>
    <w:p w:rsidR="00143B0E" w:rsidRDefault="00143B0E" w:rsidP="00143B0E">
      <w:pPr>
        <w:ind w:firstLine="709"/>
        <w:jc w:val="both"/>
        <w:rPr>
          <w:sz w:val="28"/>
          <w:szCs w:val="28"/>
        </w:rPr>
      </w:pPr>
      <w:r>
        <w:rPr>
          <w:sz w:val="28"/>
          <w:szCs w:val="28"/>
        </w:rPr>
        <w:t>- осуждения гражданина - получателя социальных услуг к отбыванию наказания в виде лишения свободы;</w:t>
      </w:r>
    </w:p>
    <w:p w:rsidR="00143B0E" w:rsidRDefault="00143B0E" w:rsidP="00143B0E">
      <w:pPr>
        <w:ind w:firstLine="709"/>
        <w:jc w:val="both"/>
        <w:rPr>
          <w:sz w:val="28"/>
          <w:szCs w:val="28"/>
        </w:rPr>
      </w:pPr>
      <w:r>
        <w:rPr>
          <w:sz w:val="28"/>
          <w:szCs w:val="28"/>
        </w:rPr>
        <w:t>- возникновения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143B0E" w:rsidRDefault="00143B0E" w:rsidP="00143B0E">
      <w:pPr>
        <w:ind w:firstLine="709"/>
        <w:jc w:val="both"/>
        <w:rPr>
          <w:sz w:val="28"/>
          <w:szCs w:val="28"/>
        </w:rPr>
      </w:pPr>
    </w:p>
    <w:p w:rsidR="00143B0E" w:rsidRDefault="00143B0E" w:rsidP="00143B0E">
      <w:pPr>
        <w:ind w:firstLine="709"/>
        <w:jc w:val="both"/>
        <w:rPr>
          <w:sz w:val="28"/>
          <w:szCs w:val="28"/>
        </w:rPr>
      </w:pPr>
    </w:p>
    <w:p w:rsidR="00143B0E" w:rsidRPr="00CF555E" w:rsidRDefault="00143B0E" w:rsidP="00143B0E">
      <w:pPr>
        <w:jc w:val="center"/>
        <w:outlineLvl w:val="0"/>
        <w:rPr>
          <w:sz w:val="28"/>
          <w:szCs w:val="28"/>
        </w:rPr>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Pr="00FA3678" w:rsidRDefault="00143B0E" w:rsidP="00143B0E">
      <w:pPr>
        <w:tabs>
          <w:tab w:val="left" w:pos="7621"/>
          <w:tab w:val="right" w:pos="9638"/>
        </w:tabs>
        <w:outlineLvl w:val="0"/>
        <w:rPr>
          <w:sz w:val="24"/>
          <w:szCs w:val="24"/>
        </w:rPr>
      </w:pPr>
      <w:r>
        <w:rPr>
          <w:sz w:val="24"/>
          <w:szCs w:val="24"/>
        </w:rPr>
        <w:tab/>
      </w:r>
      <w:r w:rsidRPr="00E310D8">
        <w:rPr>
          <w:sz w:val="24"/>
          <w:szCs w:val="24"/>
        </w:rPr>
        <w:t xml:space="preserve">Приложение № </w:t>
      </w:r>
      <w:r>
        <w:rPr>
          <w:sz w:val="24"/>
          <w:szCs w:val="24"/>
        </w:rPr>
        <w:t>4</w:t>
      </w:r>
    </w:p>
    <w:p w:rsidR="00143B0E" w:rsidRPr="00E310D8" w:rsidRDefault="00143B0E" w:rsidP="00143B0E">
      <w:pPr>
        <w:tabs>
          <w:tab w:val="left" w:pos="7485"/>
          <w:tab w:val="right" w:pos="9638"/>
        </w:tabs>
        <w:outlineLvl w:val="0"/>
        <w:rPr>
          <w:sz w:val="24"/>
          <w:szCs w:val="24"/>
        </w:rPr>
      </w:pPr>
      <w:r>
        <w:rPr>
          <w:sz w:val="24"/>
          <w:szCs w:val="24"/>
        </w:rPr>
        <w:tab/>
      </w:r>
      <w:r w:rsidRPr="00E310D8">
        <w:rPr>
          <w:sz w:val="24"/>
          <w:szCs w:val="24"/>
        </w:rPr>
        <w:t xml:space="preserve">к постановлению </w:t>
      </w:r>
    </w:p>
    <w:p w:rsidR="00143B0E" w:rsidRPr="00E310D8" w:rsidRDefault="00143B0E" w:rsidP="00143B0E">
      <w:pPr>
        <w:jc w:val="right"/>
        <w:outlineLvl w:val="0"/>
        <w:rPr>
          <w:sz w:val="24"/>
          <w:szCs w:val="24"/>
        </w:rPr>
      </w:pPr>
      <w:r w:rsidRPr="00E310D8">
        <w:rPr>
          <w:sz w:val="24"/>
          <w:szCs w:val="24"/>
        </w:rPr>
        <w:t>администрации области</w:t>
      </w:r>
    </w:p>
    <w:p w:rsidR="00143B0E" w:rsidRPr="00E310D8" w:rsidRDefault="00143B0E" w:rsidP="00143B0E">
      <w:pPr>
        <w:jc w:val="right"/>
        <w:outlineLvl w:val="0"/>
        <w:rPr>
          <w:sz w:val="28"/>
          <w:szCs w:val="28"/>
        </w:rPr>
      </w:pPr>
      <w:r w:rsidRPr="00E310D8">
        <w:rPr>
          <w:sz w:val="24"/>
          <w:szCs w:val="24"/>
        </w:rPr>
        <w:t>от ______ № ________</w:t>
      </w:r>
    </w:p>
    <w:p w:rsidR="00143B0E" w:rsidRDefault="00143B0E" w:rsidP="00143B0E">
      <w:pPr>
        <w:pStyle w:val="ab"/>
        <w:spacing w:before="0" w:beforeAutospacing="0" w:after="0" w:afterAutospacing="0"/>
        <w:rPr>
          <w:b/>
          <w:bCs/>
          <w:sz w:val="28"/>
          <w:szCs w:val="28"/>
        </w:rPr>
      </w:pPr>
    </w:p>
    <w:p w:rsidR="00143B0E" w:rsidRPr="005F2EE7" w:rsidRDefault="00143B0E" w:rsidP="00143B0E">
      <w:pPr>
        <w:pStyle w:val="ab"/>
        <w:spacing w:before="0" w:beforeAutospacing="0" w:after="0" w:afterAutospacing="0"/>
        <w:rPr>
          <w:b/>
          <w:bCs/>
          <w:sz w:val="28"/>
          <w:szCs w:val="28"/>
        </w:rPr>
      </w:pPr>
    </w:p>
    <w:p w:rsidR="00143B0E" w:rsidRPr="008426A9" w:rsidRDefault="00143B0E" w:rsidP="00143B0E">
      <w:pPr>
        <w:jc w:val="center"/>
        <w:rPr>
          <w:b/>
          <w:bCs/>
          <w:sz w:val="28"/>
          <w:szCs w:val="28"/>
        </w:rPr>
      </w:pPr>
      <w:r w:rsidRPr="008426A9">
        <w:rPr>
          <w:b/>
          <w:bCs/>
          <w:sz w:val="28"/>
          <w:szCs w:val="28"/>
        </w:rPr>
        <w:t>ПОРЯДОК</w:t>
      </w:r>
    </w:p>
    <w:p w:rsidR="00143B0E" w:rsidRPr="008426A9" w:rsidRDefault="00143B0E" w:rsidP="00143B0E">
      <w:pPr>
        <w:jc w:val="center"/>
        <w:rPr>
          <w:b/>
          <w:bCs/>
          <w:sz w:val="28"/>
          <w:szCs w:val="28"/>
        </w:rPr>
      </w:pPr>
      <w:r w:rsidRPr="008426A9">
        <w:rPr>
          <w:b/>
          <w:bCs/>
          <w:sz w:val="28"/>
          <w:szCs w:val="28"/>
        </w:rPr>
        <w:t>ПРЕДОСТАВЛЕНИЯ СРОЧНЫХ СОЦИАЛЬНЫХ УСЛУГ</w:t>
      </w:r>
    </w:p>
    <w:p w:rsidR="00143B0E" w:rsidRPr="00D95DE7" w:rsidRDefault="00143B0E" w:rsidP="00143B0E">
      <w:pPr>
        <w:rPr>
          <w:sz w:val="24"/>
          <w:szCs w:val="24"/>
        </w:rPr>
      </w:pPr>
    </w:p>
    <w:p w:rsidR="00143B0E" w:rsidRPr="00D95DE7" w:rsidRDefault="00143B0E" w:rsidP="00143B0E">
      <w:pPr>
        <w:jc w:val="both"/>
        <w:outlineLvl w:val="0"/>
        <w:rPr>
          <w:sz w:val="28"/>
          <w:szCs w:val="28"/>
        </w:rPr>
      </w:pPr>
    </w:p>
    <w:p w:rsidR="00143B0E" w:rsidRPr="00D95DE7" w:rsidRDefault="00143B0E" w:rsidP="00143B0E">
      <w:pPr>
        <w:jc w:val="center"/>
        <w:outlineLvl w:val="0"/>
        <w:rPr>
          <w:b/>
          <w:bCs/>
          <w:sz w:val="28"/>
          <w:szCs w:val="28"/>
        </w:rPr>
      </w:pPr>
      <w:r w:rsidRPr="00D95DE7">
        <w:rPr>
          <w:b/>
          <w:bCs/>
          <w:sz w:val="28"/>
          <w:szCs w:val="28"/>
        </w:rPr>
        <w:t>I. Общие положения</w:t>
      </w:r>
    </w:p>
    <w:p w:rsidR="00143B0E" w:rsidRPr="00D95DE7" w:rsidRDefault="00143B0E" w:rsidP="00143B0E">
      <w:pPr>
        <w:jc w:val="both"/>
        <w:rPr>
          <w:sz w:val="28"/>
          <w:szCs w:val="28"/>
        </w:rPr>
      </w:pPr>
    </w:p>
    <w:p w:rsidR="00143B0E" w:rsidRPr="006C53AF" w:rsidRDefault="00143B0E" w:rsidP="00143B0E">
      <w:pPr>
        <w:spacing w:after="120"/>
        <w:ind w:firstLine="709"/>
        <w:jc w:val="both"/>
        <w:rPr>
          <w:sz w:val="28"/>
          <w:szCs w:val="28"/>
        </w:rPr>
      </w:pPr>
      <w:r w:rsidRPr="006C53AF">
        <w:rPr>
          <w:sz w:val="28"/>
          <w:szCs w:val="28"/>
        </w:rPr>
        <w:t xml:space="preserve">1. </w:t>
      </w:r>
      <w:proofErr w:type="gramStart"/>
      <w:r w:rsidRPr="006C53AF">
        <w:rPr>
          <w:sz w:val="28"/>
          <w:szCs w:val="28"/>
        </w:rPr>
        <w:t xml:space="preserve">Настоящий Порядок определяет </w:t>
      </w:r>
      <w:r w:rsidRPr="008426A9">
        <w:rPr>
          <w:sz w:val="28"/>
          <w:szCs w:val="28"/>
        </w:rPr>
        <w:t>правила предоставления срочных социальных услуг гражданам, признанным нуждающимися в оказании неотложной помощи</w:t>
      </w:r>
      <w:r w:rsidRPr="006C53AF">
        <w:rPr>
          <w:sz w:val="28"/>
          <w:szCs w:val="28"/>
        </w:rPr>
        <w:t>, поставщиками социальных услуг, оказывающими срочные социальные услуги, и  предъявляемые к ним требования, связанные с осуществлением предпринимательской и иной экономической деятельности, оценка соблюдения которых осуществляется в рамках регионального государственного контроля (надзора), привлечения к административной ответственности (далее – обязательные требования).</w:t>
      </w:r>
      <w:proofErr w:type="gramEnd"/>
    </w:p>
    <w:p w:rsidR="00143B0E" w:rsidRDefault="00143B0E" w:rsidP="00143B0E">
      <w:pPr>
        <w:spacing w:after="120"/>
        <w:ind w:firstLine="709"/>
        <w:jc w:val="both"/>
        <w:rPr>
          <w:sz w:val="28"/>
        </w:rPr>
      </w:pPr>
      <w:r w:rsidRPr="006C53AF">
        <w:rPr>
          <w:sz w:val="28"/>
          <w:szCs w:val="28"/>
        </w:rPr>
        <w:t xml:space="preserve">2. Лицами, обязанными соблюдать обязательные требования являются поставщики социальных услуг, оказывающие срочные </w:t>
      </w:r>
      <w:r>
        <w:rPr>
          <w:sz w:val="28"/>
          <w:szCs w:val="28"/>
        </w:rPr>
        <w:t xml:space="preserve">социальные услуги </w:t>
      </w:r>
      <w:r w:rsidRPr="00B06745">
        <w:rPr>
          <w:sz w:val="28"/>
          <w:szCs w:val="28"/>
        </w:rPr>
        <w:t xml:space="preserve">и </w:t>
      </w:r>
      <w:r w:rsidRPr="00B06745">
        <w:rPr>
          <w:sz w:val="28"/>
        </w:rPr>
        <w:t xml:space="preserve">  включенные в информационную систему «Реестр поставщиков социальных услуг».</w:t>
      </w:r>
    </w:p>
    <w:p w:rsidR="00143B0E" w:rsidRPr="006C53AF" w:rsidRDefault="00143B0E" w:rsidP="00143B0E">
      <w:pPr>
        <w:spacing w:after="120"/>
        <w:ind w:firstLine="709"/>
        <w:jc w:val="both"/>
        <w:rPr>
          <w:sz w:val="28"/>
          <w:szCs w:val="28"/>
        </w:rPr>
      </w:pPr>
      <w:r>
        <w:rPr>
          <w:sz w:val="28"/>
          <w:szCs w:val="28"/>
        </w:rPr>
        <w:t>Получателями</w:t>
      </w:r>
      <w:r w:rsidRPr="00FF5084">
        <w:rPr>
          <w:sz w:val="28"/>
          <w:szCs w:val="28"/>
        </w:rPr>
        <w:t xml:space="preserve"> </w:t>
      </w:r>
      <w:r>
        <w:rPr>
          <w:sz w:val="28"/>
          <w:szCs w:val="28"/>
        </w:rPr>
        <w:t xml:space="preserve">срочных </w:t>
      </w:r>
      <w:r w:rsidRPr="00FF5084">
        <w:rPr>
          <w:sz w:val="28"/>
          <w:szCs w:val="28"/>
        </w:rPr>
        <w:t xml:space="preserve">социальных услуг </w:t>
      </w:r>
      <w:r>
        <w:rPr>
          <w:sz w:val="28"/>
          <w:szCs w:val="28"/>
        </w:rPr>
        <w:t>являются</w:t>
      </w:r>
      <w:r w:rsidRPr="00FF5084">
        <w:rPr>
          <w:sz w:val="28"/>
          <w:szCs w:val="28"/>
        </w:rPr>
        <w:t xml:space="preserve"> граждане Российской Федерации, иностранные граждане и лица без гражданства, постоянно проживающие на территории Российской Федерации, беженцы, </w:t>
      </w:r>
      <w:r w:rsidRPr="008426A9">
        <w:rPr>
          <w:sz w:val="28"/>
          <w:szCs w:val="28"/>
        </w:rPr>
        <w:t xml:space="preserve">нуждающиеся в получении срочных социальных услуг </w:t>
      </w:r>
      <w:r>
        <w:rPr>
          <w:sz w:val="28"/>
          <w:szCs w:val="28"/>
        </w:rPr>
        <w:t xml:space="preserve"> и которым предоставляются срочная социальная услуга или срочные социальные услуги (далее – получатели социальных услуг).</w:t>
      </w:r>
    </w:p>
    <w:p w:rsidR="00143B0E" w:rsidRPr="006C53AF" w:rsidRDefault="00143B0E" w:rsidP="00143B0E">
      <w:pPr>
        <w:spacing w:after="120"/>
        <w:ind w:firstLine="709"/>
        <w:jc w:val="both"/>
        <w:rPr>
          <w:sz w:val="28"/>
          <w:szCs w:val="28"/>
        </w:rPr>
      </w:pPr>
      <w:r w:rsidRPr="006C53AF">
        <w:rPr>
          <w:sz w:val="28"/>
          <w:szCs w:val="28"/>
        </w:rPr>
        <w:t>3. Обязательные требования устанавливаются в отношении предоставления срочных социальных услуг. Соде</w:t>
      </w:r>
      <w:r>
        <w:rPr>
          <w:sz w:val="28"/>
          <w:szCs w:val="28"/>
        </w:rPr>
        <w:t xml:space="preserve">ржание обязательных требований </w:t>
      </w:r>
      <w:r w:rsidRPr="006C53AF">
        <w:rPr>
          <w:sz w:val="28"/>
          <w:szCs w:val="28"/>
        </w:rPr>
        <w:t xml:space="preserve">установлено в разделах </w:t>
      </w:r>
      <w:r w:rsidRPr="006C53AF">
        <w:rPr>
          <w:sz w:val="28"/>
          <w:szCs w:val="28"/>
          <w:lang w:val="en-US"/>
        </w:rPr>
        <w:t>II</w:t>
      </w:r>
      <w:r w:rsidRPr="006C53AF">
        <w:rPr>
          <w:sz w:val="28"/>
          <w:szCs w:val="28"/>
        </w:rPr>
        <w:t xml:space="preserve"> - </w:t>
      </w:r>
      <w:r w:rsidRPr="006C53AF">
        <w:rPr>
          <w:sz w:val="28"/>
          <w:szCs w:val="28"/>
          <w:lang w:val="en-US"/>
        </w:rPr>
        <w:t>V</w:t>
      </w:r>
      <w:r w:rsidRPr="006C53AF">
        <w:rPr>
          <w:sz w:val="28"/>
          <w:szCs w:val="28"/>
        </w:rPr>
        <w:t xml:space="preserve"> настоящего Порядка.</w:t>
      </w:r>
    </w:p>
    <w:p w:rsidR="00143B0E" w:rsidRPr="006C53AF" w:rsidRDefault="00143B0E" w:rsidP="00143B0E">
      <w:pPr>
        <w:spacing w:after="120"/>
        <w:ind w:firstLine="709"/>
        <w:jc w:val="both"/>
        <w:rPr>
          <w:sz w:val="28"/>
          <w:szCs w:val="28"/>
        </w:rPr>
      </w:pPr>
      <w:r w:rsidRPr="006C53AF">
        <w:rPr>
          <w:sz w:val="28"/>
          <w:szCs w:val="28"/>
        </w:rPr>
        <w:t xml:space="preserve">4. </w:t>
      </w:r>
      <w:r w:rsidRPr="008426A9">
        <w:rPr>
          <w:sz w:val="28"/>
          <w:szCs w:val="28"/>
        </w:rPr>
        <w:t>Результатом предоставления срочных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143B0E" w:rsidRDefault="00143B0E" w:rsidP="00143B0E">
      <w:pPr>
        <w:spacing w:after="120"/>
        <w:ind w:firstLine="709"/>
        <w:jc w:val="both"/>
        <w:rPr>
          <w:sz w:val="28"/>
          <w:szCs w:val="28"/>
        </w:rPr>
      </w:pPr>
      <w:r w:rsidRPr="006C53AF">
        <w:rPr>
          <w:sz w:val="28"/>
          <w:szCs w:val="28"/>
        </w:rPr>
        <w:t>5. Оценка соблюдения обязательных требований осуществляется в рамках регионального государственного контроля (надзора) в сфере социального обслуживания, проводимого Департаментом социальной защиты населения Владимирской области.</w:t>
      </w:r>
    </w:p>
    <w:p w:rsidR="00143B0E" w:rsidRPr="008426A9" w:rsidRDefault="00143B0E" w:rsidP="00143B0E">
      <w:pPr>
        <w:spacing w:after="120"/>
        <w:ind w:firstLine="709"/>
        <w:jc w:val="both"/>
        <w:rPr>
          <w:sz w:val="28"/>
          <w:szCs w:val="28"/>
        </w:rPr>
      </w:pPr>
    </w:p>
    <w:p w:rsidR="00143B0E" w:rsidRPr="008426A9" w:rsidRDefault="00143B0E" w:rsidP="00143B0E">
      <w:pPr>
        <w:jc w:val="both"/>
        <w:rPr>
          <w:sz w:val="28"/>
          <w:szCs w:val="28"/>
        </w:rPr>
      </w:pPr>
    </w:p>
    <w:p w:rsidR="00143B0E" w:rsidRPr="008426A9" w:rsidRDefault="00143B0E" w:rsidP="00143B0E">
      <w:pPr>
        <w:jc w:val="center"/>
        <w:outlineLvl w:val="0"/>
        <w:rPr>
          <w:b/>
          <w:bCs/>
          <w:sz w:val="28"/>
          <w:szCs w:val="28"/>
        </w:rPr>
      </w:pPr>
      <w:r w:rsidRPr="008426A9">
        <w:rPr>
          <w:b/>
          <w:bCs/>
          <w:sz w:val="28"/>
          <w:szCs w:val="28"/>
        </w:rPr>
        <w:t xml:space="preserve">II. Порядок обращения за получением </w:t>
      </w:r>
      <w:proofErr w:type="gramStart"/>
      <w:r w:rsidRPr="008426A9">
        <w:rPr>
          <w:b/>
          <w:bCs/>
          <w:sz w:val="28"/>
          <w:szCs w:val="28"/>
        </w:rPr>
        <w:t>срочных</w:t>
      </w:r>
      <w:proofErr w:type="gramEnd"/>
    </w:p>
    <w:p w:rsidR="00143B0E" w:rsidRPr="008426A9" w:rsidRDefault="00143B0E" w:rsidP="00143B0E">
      <w:pPr>
        <w:jc w:val="center"/>
        <w:rPr>
          <w:b/>
          <w:bCs/>
          <w:sz w:val="28"/>
          <w:szCs w:val="28"/>
        </w:rPr>
      </w:pPr>
      <w:r w:rsidRPr="008426A9">
        <w:rPr>
          <w:b/>
          <w:bCs/>
          <w:sz w:val="28"/>
          <w:szCs w:val="28"/>
        </w:rPr>
        <w:t>социальных услуг</w:t>
      </w:r>
    </w:p>
    <w:p w:rsidR="00143B0E" w:rsidRPr="008426A9" w:rsidRDefault="00143B0E" w:rsidP="00143B0E">
      <w:pPr>
        <w:jc w:val="both"/>
        <w:rPr>
          <w:sz w:val="28"/>
          <w:szCs w:val="28"/>
        </w:rPr>
      </w:pPr>
    </w:p>
    <w:p w:rsidR="00143B0E" w:rsidRPr="008426A9" w:rsidRDefault="00143B0E" w:rsidP="00143B0E">
      <w:pPr>
        <w:spacing w:after="120"/>
        <w:ind w:firstLine="709"/>
        <w:jc w:val="both"/>
        <w:rPr>
          <w:sz w:val="28"/>
          <w:szCs w:val="28"/>
        </w:rPr>
      </w:pPr>
      <w:r>
        <w:rPr>
          <w:sz w:val="28"/>
          <w:szCs w:val="28"/>
        </w:rPr>
        <w:t>6</w:t>
      </w:r>
      <w:r w:rsidRPr="008426A9">
        <w:rPr>
          <w:sz w:val="28"/>
          <w:szCs w:val="28"/>
        </w:rPr>
        <w:t>.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к поставщику срочных социальных услуг.</w:t>
      </w:r>
    </w:p>
    <w:p w:rsidR="00143B0E" w:rsidRPr="008426A9" w:rsidRDefault="00143B0E" w:rsidP="00143B0E">
      <w:pPr>
        <w:spacing w:after="120"/>
        <w:ind w:firstLine="709"/>
        <w:jc w:val="both"/>
        <w:rPr>
          <w:sz w:val="28"/>
          <w:szCs w:val="28"/>
        </w:rPr>
      </w:pPr>
      <w:r>
        <w:rPr>
          <w:sz w:val="28"/>
          <w:szCs w:val="28"/>
        </w:rPr>
        <w:t>7</w:t>
      </w:r>
      <w:r w:rsidRPr="008426A9">
        <w:rPr>
          <w:sz w:val="28"/>
          <w:szCs w:val="28"/>
        </w:rPr>
        <w:t>. Обратиться с заявлением на получение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нуждающиеся в пол</w:t>
      </w:r>
      <w:r>
        <w:rPr>
          <w:sz w:val="28"/>
          <w:szCs w:val="28"/>
        </w:rPr>
        <w:t>учении срочных социальных услуг.</w:t>
      </w:r>
    </w:p>
    <w:p w:rsidR="00143B0E" w:rsidRPr="008426A9" w:rsidRDefault="00143B0E" w:rsidP="00143B0E">
      <w:pPr>
        <w:jc w:val="both"/>
        <w:rPr>
          <w:sz w:val="28"/>
          <w:szCs w:val="28"/>
        </w:rPr>
      </w:pPr>
    </w:p>
    <w:p w:rsidR="00143B0E" w:rsidRPr="008426A9" w:rsidRDefault="00143B0E" w:rsidP="00143B0E">
      <w:pPr>
        <w:jc w:val="center"/>
        <w:outlineLvl w:val="0"/>
        <w:rPr>
          <w:b/>
          <w:bCs/>
          <w:sz w:val="28"/>
          <w:szCs w:val="28"/>
        </w:rPr>
      </w:pPr>
      <w:r w:rsidRPr="008426A9">
        <w:rPr>
          <w:b/>
          <w:bCs/>
          <w:sz w:val="28"/>
          <w:szCs w:val="28"/>
        </w:rPr>
        <w:t>III. Стандарт срочных социальных услуг</w:t>
      </w:r>
    </w:p>
    <w:p w:rsidR="00143B0E" w:rsidRPr="008426A9" w:rsidRDefault="00143B0E" w:rsidP="00143B0E">
      <w:pPr>
        <w:jc w:val="both"/>
        <w:rPr>
          <w:sz w:val="28"/>
          <w:szCs w:val="28"/>
        </w:rPr>
      </w:pPr>
    </w:p>
    <w:p w:rsidR="00143B0E" w:rsidRPr="008426A9" w:rsidRDefault="00143B0E" w:rsidP="00143B0E">
      <w:pPr>
        <w:spacing w:after="120"/>
        <w:ind w:firstLine="709"/>
        <w:jc w:val="both"/>
        <w:rPr>
          <w:sz w:val="28"/>
          <w:szCs w:val="28"/>
        </w:rPr>
      </w:pPr>
      <w:r>
        <w:rPr>
          <w:sz w:val="28"/>
          <w:szCs w:val="28"/>
        </w:rPr>
        <w:t>8</w:t>
      </w:r>
      <w:r w:rsidRPr="008426A9">
        <w:rPr>
          <w:sz w:val="28"/>
          <w:szCs w:val="28"/>
        </w:rPr>
        <w:t>. Предоставление срочных социальных услуг включает в себя:</w:t>
      </w:r>
    </w:p>
    <w:p w:rsidR="00143B0E" w:rsidRPr="008426A9" w:rsidRDefault="00143B0E" w:rsidP="00143B0E">
      <w:pPr>
        <w:spacing w:after="120"/>
        <w:ind w:firstLine="709"/>
        <w:jc w:val="both"/>
        <w:rPr>
          <w:sz w:val="28"/>
          <w:szCs w:val="28"/>
        </w:rPr>
      </w:pPr>
      <w:r w:rsidRPr="008426A9">
        <w:rPr>
          <w:sz w:val="28"/>
          <w:szCs w:val="28"/>
        </w:rPr>
        <w:t>- обеспечение бесплатным горячим питанием или наборами продуктов;</w:t>
      </w:r>
    </w:p>
    <w:p w:rsidR="00143B0E" w:rsidRPr="008426A9" w:rsidRDefault="00143B0E" w:rsidP="00143B0E">
      <w:pPr>
        <w:spacing w:after="120"/>
        <w:ind w:firstLine="709"/>
        <w:jc w:val="both"/>
        <w:rPr>
          <w:sz w:val="28"/>
          <w:szCs w:val="28"/>
        </w:rPr>
      </w:pPr>
      <w:r w:rsidRPr="008426A9">
        <w:rPr>
          <w:sz w:val="28"/>
          <w:szCs w:val="28"/>
        </w:rPr>
        <w:t>- обеспечение одеждой, обувью и другими предметами первой необходимости;</w:t>
      </w:r>
    </w:p>
    <w:p w:rsidR="00143B0E" w:rsidRPr="008426A9" w:rsidRDefault="00143B0E" w:rsidP="00143B0E">
      <w:pPr>
        <w:spacing w:after="120"/>
        <w:ind w:firstLine="709"/>
        <w:jc w:val="both"/>
        <w:rPr>
          <w:sz w:val="28"/>
          <w:szCs w:val="28"/>
        </w:rPr>
      </w:pPr>
      <w:r w:rsidRPr="008426A9">
        <w:rPr>
          <w:sz w:val="28"/>
          <w:szCs w:val="28"/>
        </w:rPr>
        <w:t>- содействие в получении временного жилого помещения;</w:t>
      </w:r>
    </w:p>
    <w:p w:rsidR="00143B0E" w:rsidRPr="008426A9" w:rsidRDefault="00143B0E" w:rsidP="00143B0E">
      <w:pPr>
        <w:spacing w:after="120"/>
        <w:ind w:firstLine="709"/>
        <w:jc w:val="both"/>
        <w:rPr>
          <w:sz w:val="28"/>
          <w:szCs w:val="28"/>
        </w:rPr>
      </w:pPr>
      <w:r w:rsidRPr="008426A9">
        <w:rPr>
          <w:sz w:val="28"/>
          <w:szCs w:val="28"/>
        </w:rPr>
        <w:t>- содействие в получении юридической помощи в целях защиты прав и законных интересов получателей социальных услуг;</w:t>
      </w:r>
    </w:p>
    <w:p w:rsidR="00143B0E" w:rsidRPr="008426A9" w:rsidRDefault="00143B0E" w:rsidP="00143B0E">
      <w:pPr>
        <w:spacing w:after="120"/>
        <w:ind w:firstLine="709"/>
        <w:jc w:val="both"/>
        <w:rPr>
          <w:sz w:val="28"/>
          <w:szCs w:val="28"/>
        </w:rPr>
      </w:pPr>
      <w:r w:rsidRPr="008426A9">
        <w:rPr>
          <w:sz w:val="28"/>
          <w:szCs w:val="28"/>
        </w:rPr>
        <w:t>- содействие в получении экстренной психологической помощи с привлечением к этой работе психологов и священнослужителей;</w:t>
      </w:r>
    </w:p>
    <w:p w:rsidR="00143B0E" w:rsidRPr="008426A9" w:rsidRDefault="00143B0E" w:rsidP="00143B0E">
      <w:pPr>
        <w:spacing w:after="120"/>
        <w:ind w:firstLine="709"/>
        <w:jc w:val="both"/>
        <w:rPr>
          <w:sz w:val="28"/>
          <w:szCs w:val="28"/>
        </w:rPr>
      </w:pPr>
      <w:r w:rsidRPr="008426A9">
        <w:rPr>
          <w:sz w:val="28"/>
          <w:szCs w:val="28"/>
        </w:rPr>
        <w:t>- иные срочные социальные услуги.</w:t>
      </w:r>
    </w:p>
    <w:p w:rsidR="00143B0E" w:rsidRPr="008426A9" w:rsidRDefault="00143B0E" w:rsidP="00143B0E">
      <w:pPr>
        <w:spacing w:after="120"/>
        <w:ind w:firstLine="709"/>
        <w:jc w:val="both"/>
        <w:rPr>
          <w:sz w:val="28"/>
          <w:szCs w:val="28"/>
        </w:rPr>
      </w:pPr>
      <w:r>
        <w:rPr>
          <w:sz w:val="28"/>
          <w:szCs w:val="28"/>
        </w:rPr>
        <w:t>9</w:t>
      </w:r>
      <w:r w:rsidRPr="008426A9">
        <w:rPr>
          <w:sz w:val="28"/>
          <w:szCs w:val="28"/>
        </w:rPr>
        <w:t>.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143B0E" w:rsidRPr="008426A9" w:rsidRDefault="00143B0E" w:rsidP="00143B0E">
      <w:pPr>
        <w:spacing w:after="120"/>
        <w:ind w:firstLine="709"/>
        <w:jc w:val="both"/>
        <w:rPr>
          <w:sz w:val="28"/>
          <w:szCs w:val="28"/>
        </w:rPr>
      </w:pPr>
      <w:r>
        <w:rPr>
          <w:sz w:val="28"/>
          <w:szCs w:val="28"/>
        </w:rPr>
        <w:t>10</w:t>
      </w:r>
      <w:r w:rsidRPr="008426A9">
        <w:rPr>
          <w:sz w:val="28"/>
          <w:szCs w:val="28"/>
        </w:rPr>
        <w:t>. Срочные социальные услуги предоставляются получателю социальных услуг бесплатно.</w:t>
      </w:r>
    </w:p>
    <w:p w:rsidR="00143B0E" w:rsidRPr="008426A9" w:rsidRDefault="00143B0E" w:rsidP="00143B0E">
      <w:pPr>
        <w:spacing w:after="120"/>
        <w:ind w:firstLine="709"/>
        <w:jc w:val="both"/>
        <w:rPr>
          <w:sz w:val="28"/>
          <w:szCs w:val="28"/>
        </w:rPr>
      </w:pPr>
      <w:r>
        <w:rPr>
          <w:sz w:val="28"/>
          <w:szCs w:val="28"/>
        </w:rPr>
        <w:t>11</w:t>
      </w:r>
      <w:r w:rsidRPr="008426A9">
        <w:rPr>
          <w:sz w:val="28"/>
          <w:szCs w:val="28"/>
        </w:rPr>
        <w:t>. Результатом предоставления срочных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143B0E" w:rsidRPr="008426A9" w:rsidRDefault="00143B0E" w:rsidP="00143B0E">
      <w:pPr>
        <w:spacing w:after="120"/>
        <w:ind w:firstLine="709"/>
        <w:jc w:val="both"/>
        <w:rPr>
          <w:sz w:val="28"/>
          <w:szCs w:val="28"/>
        </w:rPr>
      </w:pPr>
      <w:r>
        <w:rPr>
          <w:sz w:val="28"/>
          <w:szCs w:val="28"/>
        </w:rPr>
        <w:t>12</w:t>
      </w:r>
      <w:r w:rsidRPr="008426A9">
        <w:rPr>
          <w:sz w:val="28"/>
          <w:szCs w:val="28"/>
        </w:rPr>
        <w:t>. Основными факторами, определяющими качество услуг, предоставляемых получателям социальных услуг, являются:</w:t>
      </w:r>
    </w:p>
    <w:p w:rsidR="00143B0E" w:rsidRPr="008426A9" w:rsidRDefault="00143B0E" w:rsidP="00143B0E">
      <w:pPr>
        <w:spacing w:after="120"/>
        <w:ind w:firstLine="709"/>
        <w:jc w:val="both"/>
        <w:rPr>
          <w:sz w:val="28"/>
          <w:szCs w:val="28"/>
        </w:rPr>
      </w:pPr>
      <w:r w:rsidRPr="008426A9">
        <w:rPr>
          <w:sz w:val="28"/>
          <w:szCs w:val="28"/>
        </w:rPr>
        <w:t>- адресность предоставления социальных услуг;</w:t>
      </w:r>
    </w:p>
    <w:p w:rsidR="00143B0E" w:rsidRPr="008426A9" w:rsidRDefault="00143B0E" w:rsidP="00143B0E">
      <w:pPr>
        <w:spacing w:after="120"/>
        <w:ind w:firstLine="709"/>
        <w:jc w:val="both"/>
        <w:rPr>
          <w:sz w:val="28"/>
          <w:szCs w:val="28"/>
        </w:rPr>
      </w:pPr>
      <w:r w:rsidRPr="008426A9">
        <w:rPr>
          <w:sz w:val="28"/>
          <w:szCs w:val="28"/>
        </w:rPr>
        <w:t>- приближенность поставщиков социальных услуг к месту жительства получателя социальных услуг;</w:t>
      </w:r>
    </w:p>
    <w:p w:rsidR="00143B0E" w:rsidRPr="008426A9" w:rsidRDefault="00143B0E" w:rsidP="00143B0E">
      <w:pPr>
        <w:spacing w:after="120"/>
        <w:ind w:firstLine="709"/>
        <w:jc w:val="both"/>
        <w:rPr>
          <w:sz w:val="28"/>
          <w:szCs w:val="28"/>
        </w:rPr>
      </w:pPr>
      <w:r w:rsidRPr="008426A9">
        <w:rPr>
          <w:sz w:val="28"/>
          <w:szCs w:val="28"/>
        </w:rPr>
        <w:t>- достаточность количества поставщиков социальных услуг для обеспечения потребностей граждан в социальном обслуживании;</w:t>
      </w:r>
    </w:p>
    <w:p w:rsidR="00143B0E" w:rsidRPr="008426A9" w:rsidRDefault="00143B0E" w:rsidP="00143B0E">
      <w:pPr>
        <w:spacing w:after="120"/>
        <w:ind w:firstLine="709"/>
        <w:jc w:val="both"/>
        <w:rPr>
          <w:sz w:val="28"/>
          <w:szCs w:val="28"/>
        </w:rPr>
      </w:pPr>
      <w:r w:rsidRPr="008426A9">
        <w:rPr>
          <w:sz w:val="28"/>
          <w:szCs w:val="28"/>
        </w:rPr>
        <w:t>- достаточность финансовых, материально-технических, кадровых и информационных ресурсов у поставщиков социальных услуг.</w:t>
      </w:r>
    </w:p>
    <w:p w:rsidR="00143B0E" w:rsidRPr="008426A9" w:rsidRDefault="00143B0E" w:rsidP="00143B0E">
      <w:pPr>
        <w:spacing w:after="120"/>
        <w:ind w:firstLine="709"/>
        <w:jc w:val="both"/>
        <w:rPr>
          <w:sz w:val="28"/>
          <w:szCs w:val="28"/>
        </w:rPr>
      </w:pPr>
      <w:r w:rsidRPr="008426A9">
        <w:rPr>
          <w:sz w:val="28"/>
          <w:szCs w:val="28"/>
        </w:rPr>
        <w:t>1</w:t>
      </w:r>
      <w:r>
        <w:rPr>
          <w:sz w:val="28"/>
          <w:szCs w:val="28"/>
        </w:rPr>
        <w:t>3</w:t>
      </w:r>
      <w:r w:rsidRPr="008426A9">
        <w:rPr>
          <w:sz w:val="28"/>
          <w:szCs w:val="28"/>
        </w:rPr>
        <w:t>. При оценке качества услуги используют следующие критерии:</w:t>
      </w:r>
    </w:p>
    <w:p w:rsidR="00143B0E" w:rsidRPr="008426A9" w:rsidRDefault="00143B0E" w:rsidP="00143B0E">
      <w:pPr>
        <w:spacing w:after="120"/>
        <w:ind w:firstLine="709"/>
        <w:jc w:val="both"/>
        <w:rPr>
          <w:sz w:val="28"/>
          <w:szCs w:val="28"/>
        </w:rPr>
      </w:pPr>
      <w:r w:rsidRPr="008426A9">
        <w:rPr>
          <w:sz w:val="28"/>
          <w:szCs w:val="28"/>
        </w:rPr>
        <w:t>- полнота предоставления социальной услуги в соответствии с требованиями законодательства, в том числе исходя из объема срочных социальных услуг, сроков предоставления, иных критериев, позволяющих оценить полноту предоставления социальных услуг;</w:t>
      </w:r>
    </w:p>
    <w:p w:rsidR="00143B0E" w:rsidRPr="008426A9" w:rsidRDefault="00143B0E" w:rsidP="00143B0E">
      <w:pPr>
        <w:spacing w:after="120"/>
        <w:ind w:firstLine="709"/>
        <w:jc w:val="both"/>
        <w:rPr>
          <w:sz w:val="28"/>
          <w:szCs w:val="28"/>
        </w:rPr>
      </w:pPr>
      <w:r w:rsidRPr="008426A9">
        <w:rPr>
          <w:sz w:val="28"/>
          <w:szCs w:val="28"/>
        </w:rPr>
        <w:t>- своевременность предоставления срочной социальной услуги, в том числе исходя из степени нуждаемости получателя социальных услуг;</w:t>
      </w:r>
    </w:p>
    <w:p w:rsidR="00143B0E" w:rsidRPr="008426A9" w:rsidRDefault="00143B0E" w:rsidP="00143B0E">
      <w:pPr>
        <w:spacing w:after="120"/>
        <w:ind w:firstLine="709"/>
        <w:jc w:val="both"/>
        <w:rPr>
          <w:sz w:val="28"/>
          <w:szCs w:val="28"/>
        </w:rPr>
      </w:pPr>
      <w:r w:rsidRPr="008426A9">
        <w:rPr>
          <w:sz w:val="28"/>
          <w:szCs w:val="28"/>
        </w:rPr>
        <w:t>- результативность (эффективность) предоставления срочной социальной услуги (улучшение условий жизнедеятельности получателя социальных услуг).</w:t>
      </w:r>
    </w:p>
    <w:p w:rsidR="00143B0E" w:rsidRPr="008426A9" w:rsidRDefault="00143B0E" w:rsidP="00143B0E">
      <w:pPr>
        <w:spacing w:after="120"/>
        <w:ind w:firstLine="709"/>
        <w:jc w:val="both"/>
        <w:rPr>
          <w:sz w:val="28"/>
          <w:szCs w:val="28"/>
        </w:rPr>
      </w:pPr>
      <w:r w:rsidRPr="008426A9">
        <w:rPr>
          <w:sz w:val="28"/>
          <w:szCs w:val="28"/>
        </w:rPr>
        <w:t>1</w:t>
      </w:r>
      <w:r>
        <w:rPr>
          <w:sz w:val="28"/>
          <w:szCs w:val="28"/>
        </w:rPr>
        <w:t>4</w:t>
      </w:r>
      <w:r w:rsidRPr="008426A9">
        <w:rPr>
          <w:sz w:val="28"/>
          <w:szCs w:val="28"/>
        </w:rPr>
        <w:t xml:space="preserve">. </w:t>
      </w:r>
      <w:proofErr w:type="gramStart"/>
      <w:r w:rsidRPr="008426A9">
        <w:rPr>
          <w:sz w:val="28"/>
          <w:szCs w:val="28"/>
        </w:rPr>
        <w:t>Контроль за</w:t>
      </w:r>
      <w:proofErr w:type="gramEnd"/>
      <w:r w:rsidRPr="008426A9">
        <w:rPr>
          <w:sz w:val="28"/>
          <w:szCs w:val="28"/>
        </w:rPr>
        <w:t xml:space="preserve"> предоставлением срочных социальных услуг осуществляется в соответствии с положениями Федерального </w:t>
      </w:r>
      <w:hyperlink r:id="rId25" w:history="1">
        <w:r w:rsidRPr="008426A9">
          <w:rPr>
            <w:sz w:val="28"/>
            <w:szCs w:val="28"/>
          </w:rPr>
          <w:t>закона</w:t>
        </w:r>
      </w:hyperlink>
      <w:r w:rsidRPr="008426A9">
        <w:rPr>
          <w:sz w:val="28"/>
          <w:szCs w:val="28"/>
        </w:rPr>
        <w:t xml:space="preserve"> от 28.12.2013 </w:t>
      </w:r>
      <w:r w:rsidRPr="006C53AF">
        <w:rPr>
          <w:sz w:val="28"/>
          <w:szCs w:val="28"/>
        </w:rPr>
        <w:t>№</w:t>
      </w:r>
      <w:r w:rsidRPr="008426A9">
        <w:rPr>
          <w:sz w:val="28"/>
          <w:szCs w:val="28"/>
        </w:rPr>
        <w:t xml:space="preserve"> 442-ФЗ </w:t>
      </w:r>
      <w:r w:rsidRPr="006C53AF">
        <w:rPr>
          <w:sz w:val="28"/>
          <w:szCs w:val="28"/>
        </w:rPr>
        <w:t>«</w:t>
      </w:r>
      <w:r w:rsidRPr="008426A9">
        <w:rPr>
          <w:sz w:val="28"/>
          <w:szCs w:val="28"/>
        </w:rPr>
        <w:t>Об основах социального обслуживания граждан в Российской Федерации</w:t>
      </w:r>
      <w:r w:rsidRPr="006C53AF">
        <w:rPr>
          <w:sz w:val="28"/>
          <w:szCs w:val="28"/>
        </w:rPr>
        <w:t>»</w:t>
      </w:r>
      <w:r w:rsidRPr="008426A9">
        <w:rPr>
          <w:sz w:val="28"/>
          <w:szCs w:val="28"/>
        </w:rPr>
        <w:t>.</w:t>
      </w:r>
    </w:p>
    <w:p w:rsidR="00143B0E" w:rsidRPr="008426A9" w:rsidRDefault="00143B0E" w:rsidP="00143B0E">
      <w:pPr>
        <w:spacing w:after="120"/>
        <w:ind w:firstLine="709"/>
        <w:jc w:val="both"/>
        <w:rPr>
          <w:sz w:val="28"/>
          <w:szCs w:val="28"/>
        </w:rPr>
      </w:pPr>
      <w:r w:rsidRPr="008426A9">
        <w:rPr>
          <w:sz w:val="28"/>
          <w:szCs w:val="28"/>
        </w:rPr>
        <w:t>1</w:t>
      </w:r>
      <w:r>
        <w:rPr>
          <w:sz w:val="28"/>
          <w:szCs w:val="28"/>
        </w:rPr>
        <w:t>5</w:t>
      </w:r>
      <w:r w:rsidRPr="008426A9">
        <w:rPr>
          <w:sz w:val="28"/>
          <w:szCs w:val="28"/>
        </w:rPr>
        <w:t xml:space="preserve">. </w:t>
      </w:r>
      <w:proofErr w:type="spellStart"/>
      <w:r w:rsidRPr="008426A9">
        <w:rPr>
          <w:sz w:val="28"/>
          <w:szCs w:val="28"/>
        </w:rPr>
        <w:t>Подушевой</w:t>
      </w:r>
      <w:proofErr w:type="spellEnd"/>
      <w:r w:rsidRPr="008426A9">
        <w:rPr>
          <w:sz w:val="28"/>
          <w:szCs w:val="28"/>
        </w:rPr>
        <w:t xml:space="preserve"> норматив финансирования срочных социальных услуг устанавливается в соответствии с методикой расчета </w:t>
      </w:r>
      <w:proofErr w:type="spellStart"/>
      <w:r w:rsidRPr="008426A9">
        <w:rPr>
          <w:sz w:val="28"/>
          <w:szCs w:val="28"/>
        </w:rPr>
        <w:t>подушевых</w:t>
      </w:r>
      <w:proofErr w:type="spellEnd"/>
      <w:r w:rsidRPr="008426A9">
        <w:rPr>
          <w:sz w:val="28"/>
          <w:szCs w:val="28"/>
        </w:rPr>
        <w:t xml:space="preserve"> нормативов финансирования социальных услуг, утверждаемой нормативным правовым актом Владимирской области.</w:t>
      </w:r>
    </w:p>
    <w:p w:rsidR="00143B0E" w:rsidRPr="008426A9" w:rsidRDefault="00143B0E" w:rsidP="00143B0E">
      <w:pPr>
        <w:spacing w:after="120"/>
        <w:ind w:firstLine="709"/>
        <w:jc w:val="both"/>
        <w:rPr>
          <w:sz w:val="28"/>
          <w:szCs w:val="28"/>
        </w:rPr>
      </w:pPr>
      <w:r w:rsidRPr="008426A9">
        <w:rPr>
          <w:sz w:val="28"/>
          <w:szCs w:val="28"/>
        </w:rPr>
        <w:t>1</w:t>
      </w:r>
      <w:r>
        <w:rPr>
          <w:sz w:val="28"/>
          <w:szCs w:val="28"/>
        </w:rPr>
        <w:t>6</w:t>
      </w:r>
      <w:r w:rsidRPr="008426A9">
        <w:rPr>
          <w:sz w:val="28"/>
          <w:szCs w:val="28"/>
        </w:rPr>
        <w:t xml:space="preserve">. При получении срочных социальных услуг получатели социальных услуг имеют право </w:t>
      </w:r>
      <w:proofErr w:type="gramStart"/>
      <w:r w:rsidRPr="008426A9">
        <w:rPr>
          <w:sz w:val="28"/>
          <w:szCs w:val="28"/>
        </w:rPr>
        <w:t>на</w:t>
      </w:r>
      <w:proofErr w:type="gramEnd"/>
      <w:r w:rsidRPr="008426A9">
        <w:rPr>
          <w:sz w:val="28"/>
          <w:szCs w:val="28"/>
        </w:rPr>
        <w:t>:</w:t>
      </w:r>
    </w:p>
    <w:p w:rsidR="00143B0E" w:rsidRPr="008426A9" w:rsidRDefault="00143B0E" w:rsidP="00143B0E">
      <w:pPr>
        <w:spacing w:after="120"/>
        <w:ind w:firstLine="709"/>
        <w:jc w:val="both"/>
        <w:rPr>
          <w:sz w:val="28"/>
          <w:szCs w:val="28"/>
        </w:rPr>
      </w:pPr>
      <w:r w:rsidRPr="008426A9">
        <w:rPr>
          <w:sz w:val="28"/>
          <w:szCs w:val="28"/>
        </w:rPr>
        <w:t>- уважительное и гуманное отношение;</w:t>
      </w:r>
    </w:p>
    <w:p w:rsidR="00143B0E" w:rsidRPr="008426A9" w:rsidRDefault="00143B0E" w:rsidP="00143B0E">
      <w:pPr>
        <w:spacing w:after="120"/>
        <w:ind w:firstLine="709"/>
        <w:jc w:val="both"/>
        <w:rPr>
          <w:sz w:val="28"/>
          <w:szCs w:val="28"/>
        </w:rPr>
      </w:pPr>
      <w:r w:rsidRPr="008426A9">
        <w:rPr>
          <w:sz w:val="28"/>
          <w:szCs w:val="28"/>
        </w:rPr>
        <w:t>- выбор поставщика социальных услуг;</w:t>
      </w:r>
    </w:p>
    <w:p w:rsidR="00143B0E" w:rsidRPr="008426A9" w:rsidRDefault="00143B0E" w:rsidP="00143B0E">
      <w:pPr>
        <w:spacing w:after="120"/>
        <w:ind w:firstLine="709"/>
        <w:jc w:val="both"/>
        <w:rPr>
          <w:sz w:val="28"/>
          <w:szCs w:val="28"/>
        </w:rPr>
      </w:pPr>
      <w:r w:rsidRPr="008426A9">
        <w:rPr>
          <w:sz w:val="28"/>
          <w:szCs w:val="28"/>
        </w:rPr>
        <w:t>- получение информации о своих правах, обязанностях и условиях оказания социальных услуг;</w:t>
      </w:r>
    </w:p>
    <w:p w:rsidR="00143B0E" w:rsidRPr="008426A9" w:rsidRDefault="00143B0E" w:rsidP="00143B0E">
      <w:pPr>
        <w:spacing w:after="120"/>
        <w:ind w:firstLine="709"/>
        <w:jc w:val="both"/>
        <w:rPr>
          <w:sz w:val="28"/>
          <w:szCs w:val="28"/>
        </w:rPr>
      </w:pPr>
      <w:r w:rsidRPr="008426A9">
        <w:rPr>
          <w:sz w:val="28"/>
          <w:szCs w:val="28"/>
        </w:rPr>
        <w:t>- отказ от предоставления социальных услуг;</w:t>
      </w:r>
    </w:p>
    <w:p w:rsidR="00143B0E" w:rsidRPr="008426A9" w:rsidRDefault="00143B0E" w:rsidP="00143B0E">
      <w:pPr>
        <w:spacing w:after="120"/>
        <w:ind w:firstLine="709"/>
        <w:jc w:val="both"/>
        <w:rPr>
          <w:sz w:val="28"/>
          <w:szCs w:val="28"/>
        </w:rPr>
      </w:pPr>
      <w:r w:rsidRPr="008426A9">
        <w:rPr>
          <w:sz w:val="28"/>
          <w:szCs w:val="28"/>
        </w:rPr>
        <w:t>- конфиденциальность информации личного характера, ставшей известной при оказании услуг;</w:t>
      </w:r>
    </w:p>
    <w:p w:rsidR="00143B0E" w:rsidRPr="008426A9" w:rsidRDefault="00143B0E" w:rsidP="00143B0E">
      <w:pPr>
        <w:spacing w:after="120"/>
        <w:ind w:firstLine="709"/>
        <w:jc w:val="both"/>
        <w:rPr>
          <w:sz w:val="28"/>
          <w:szCs w:val="28"/>
        </w:rPr>
      </w:pPr>
      <w:r w:rsidRPr="008426A9">
        <w:rPr>
          <w:sz w:val="28"/>
          <w:szCs w:val="28"/>
        </w:rPr>
        <w:t>- защиту своих прав и законных интересов, в том числе в судебном порядке.</w:t>
      </w:r>
    </w:p>
    <w:p w:rsidR="00143B0E" w:rsidRPr="008426A9" w:rsidRDefault="00143B0E" w:rsidP="00143B0E">
      <w:pPr>
        <w:spacing w:after="120"/>
        <w:ind w:firstLine="709"/>
        <w:jc w:val="both"/>
        <w:rPr>
          <w:sz w:val="28"/>
          <w:szCs w:val="28"/>
        </w:rPr>
      </w:pPr>
      <w:r w:rsidRPr="008426A9">
        <w:rPr>
          <w:sz w:val="28"/>
          <w:szCs w:val="28"/>
        </w:rPr>
        <w:t>1</w:t>
      </w:r>
      <w:r>
        <w:rPr>
          <w:sz w:val="28"/>
          <w:szCs w:val="28"/>
        </w:rPr>
        <w:t>7</w:t>
      </w:r>
      <w:r w:rsidRPr="008426A9">
        <w:rPr>
          <w:sz w:val="28"/>
          <w:szCs w:val="28"/>
        </w:rPr>
        <w:t>. Получатель социальных услуг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143B0E" w:rsidRPr="008426A9" w:rsidRDefault="00143B0E" w:rsidP="00143B0E">
      <w:pPr>
        <w:spacing w:after="120"/>
        <w:ind w:firstLine="709"/>
        <w:jc w:val="both"/>
        <w:rPr>
          <w:sz w:val="28"/>
          <w:szCs w:val="28"/>
        </w:rPr>
      </w:pPr>
      <w:r w:rsidRPr="008426A9">
        <w:rPr>
          <w:sz w:val="28"/>
          <w:szCs w:val="28"/>
        </w:rPr>
        <w:t>1</w:t>
      </w:r>
      <w:r>
        <w:rPr>
          <w:sz w:val="28"/>
          <w:szCs w:val="28"/>
        </w:rPr>
        <w:t>8</w:t>
      </w:r>
      <w:r w:rsidRPr="008426A9">
        <w:rPr>
          <w:sz w:val="28"/>
          <w:szCs w:val="28"/>
        </w:rPr>
        <w:t>.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43B0E" w:rsidRPr="008426A9" w:rsidRDefault="00143B0E" w:rsidP="00143B0E">
      <w:pPr>
        <w:jc w:val="both"/>
        <w:rPr>
          <w:sz w:val="28"/>
          <w:szCs w:val="28"/>
        </w:rPr>
      </w:pPr>
    </w:p>
    <w:p w:rsidR="00143B0E" w:rsidRPr="008426A9" w:rsidRDefault="00143B0E" w:rsidP="00143B0E">
      <w:pPr>
        <w:jc w:val="center"/>
        <w:outlineLvl w:val="0"/>
        <w:rPr>
          <w:b/>
          <w:bCs/>
          <w:sz w:val="28"/>
          <w:szCs w:val="28"/>
        </w:rPr>
      </w:pPr>
      <w:r w:rsidRPr="008426A9">
        <w:rPr>
          <w:b/>
          <w:bCs/>
          <w:sz w:val="28"/>
          <w:szCs w:val="28"/>
        </w:rPr>
        <w:t>IV. Требования к деятельности поставщика</w:t>
      </w:r>
    </w:p>
    <w:p w:rsidR="00143B0E" w:rsidRPr="008426A9" w:rsidRDefault="00143B0E" w:rsidP="00143B0E">
      <w:pPr>
        <w:jc w:val="center"/>
        <w:rPr>
          <w:b/>
          <w:bCs/>
          <w:sz w:val="28"/>
          <w:szCs w:val="28"/>
        </w:rPr>
      </w:pPr>
      <w:r w:rsidRPr="008426A9">
        <w:rPr>
          <w:b/>
          <w:bCs/>
          <w:sz w:val="28"/>
          <w:szCs w:val="28"/>
        </w:rPr>
        <w:t>срочных социальных услуг</w:t>
      </w:r>
    </w:p>
    <w:p w:rsidR="00143B0E" w:rsidRPr="008426A9" w:rsidRDefault="00143B0E" w:rsidP="00143B0E">
      <w:pPr>
        <w:spacing w:after="120"/>
        <w:ind w:firstLine="709"/>
        <w:jc w:val="both"/>
        <w:rPr>
          <w:sz w:val="28"/>
          <w:szCs w:val="28"/>
        </w:rPr>
      </w:pPr>
    </w:p>
    <w:p w:rsidR="00143B0E" w:rsidRPr="008426A9" w:rsidRDefault="00143B0E" w:rsidP="00143B0E">
      <w:pPr>
        <w:spacing w:after="120"/>
        <w:ind w:firstLine="709"/>
        <w:jc w:val="both"/>
        <w:rPr>
          <w:sz w:val="28"/>
          <w:szCs w:val="28"/>
        </w:rPr>
      </w:pPr>
      <w:r w:rsidRPr="008426A9">
        <w:rPr>
          <w:sz w:val="28"/>
          <w:szCs w:val="28"/>
        </w:rPr>
        <w:t>1</w:t>
      </w:r>
      <w:r>
        <w:rPr>
          <w:sz w:val="28"/>
          <w:szCs w:val="28"/>
        </w:rPr>
        <w:t>9</w:t>
      </w:r>
      <w:r w:rsidRPr="008426A9">
        <w:rPr>
          <w:sz w:val="28"/>
          <w:szCs w:val="28"/>
        </w:rPr>
        <w:t>. При предоставлении срочных социальных услуг поставщик социальных услуг обязан:</w:t>
      </w:r>
    </w:p>
    <w:p w:rsidR="00143B0E" w:rsidRPr="008426A9" w:rsidRDefault="00143B0E" w:rsidP="00143B0E">
      <w:pPr>
        <w:spacing w:after="120"/>
        <w:ind w:firstLine="709"/>
        <w:jc w:val="both"/>
        <w:rPr>
          <w:sz w:val="28"/>
          <w:szCs w:val="28"/>
        </w:rPr>
      </w:pPr>
      <w:r w:rsidRPr="008426A9">
        <w:rPr>
          <w:sz w:val="28"/>
          <w:szCs w:val="28"/>
        </w:rPr>
        <w:t>- соблюдать права человека и гражданина;</w:t>
      </w:r>
    </w:p>
    <w:p w:rsidR="00143B0E" w:rsidRPr="008426A9" w:rsidRDefault="00143B0E" w:rsidP="00143B0E">
      <w:pPr>
        <w:spacing w:after="120"/>
        <w:ind w:firstLine="709"/>
        <w:jc w:val="both"/>
        <w:rPr>
          <w:sz w:val="28"/>
          <w:szCs w:val="28"/>
        </w:rPr>
      </w:pPr>
      <w:r w:rsidRPr="008426A9">
        <w:rPr>
          <w:sz w:val="28"/>
          <w:szCs w:val="28"/>
        </w:rPr>
        <w:t>- обеспечивать неприкосновенность личности и безопасность получателя социальных услуг;</w:t>
      </w:r>
    </w:p>
    <w:p w:rsidR="00143B0E" w:rsidRPr="008426A9" w:rsidRDefault="00143B0E" w:rsidP="00143B0E">
      <w:pPr>
        <w:spacing w:after="120"/>
        <w:ind w:firstLine="709"/>
        <w:jc w:val="both"/>
        <w:rPr>
          <w:sz w:val="28"/>
          <w:szCs w:val="28"/>
        </w:rPr>
      </w:pPr>
      <w:r w:rsidRPr="008426A9">
        <w:rPr>
          <w:sz w:val="28"/>
          <w:szCs w:val="28"/>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143B0E" w:rsidRPr="008426A9" w:rsidRDefault="00143B0E" w:rsidP="00143B0E">
      <w:pPr>
        <w:spacing w:after="120"/>
        <w:ind w:firstLine="709"/>
        <w:jc w:val="both"/>
        <w:rPr>
          <w:sz w:val="28"/>
          <w:szCs w:val="28"/>
        </w:rPr>
      </w:pPr>
      <w:r w:rsidRPr="008426A9">
        <w:rPr>
          <w:sz w:val="28"/>
          <w:szCs w:val="28"/>
        </w:rPr>
        <w:t>- исполнять иные обязанности, связанные с реализацией прав получателя социальных услуг на социальное обслуживание на дому.</w:t>
      </w:r>
    </w:p>
    <w:p w:rsidR="00143B0E" w:rsidRPr="008426A9" w:rsidRDefault="00143B0E" w:rsidP="00143B0E">
      <w:pPr>
        <w:spacing w:after="120"/>
        <w:ind w:firstLine="709"/>
        <w:jc w:val="both"/>
        <w:rPr>
          <w:sz w:val="28"/>
          <w:szCs w:val="28"/>
        </w:rPr>
      </w:pPr>
      <w:r>
        <w:rPr>
          <w:sz w:val="28"/>
          <w:szCs w:val="28"/>
        </w:rPr>
        <w:t>20</w:t>
      </w:r>
      <w:r w:rsidRPr="008426A9">
        <w:rPr>
          <w:sz w:val="28"/>
          <w:szCs w:val="28"/>
        </w:rPr>
        <w:t xml:space="preserve">. Информирование граждан о порядке предоставления срочных социальных услуг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w:t>
      </w:r>
      <w:r>
        <w:rPr>
          <w:sz w:val="28"/>
          <w:szCs w:val="28"/>
        </w:rPr>
        <w:t>«</w:t>
      </w:r>
      <w:r w:rsidRPr="008426A9">
        <w:rPr>
          <w:sz w:val="28"/>
          <w:szCs w:val="28"/>
        </w:rPr>
        <w:t>Интернет</w:t>
      </w:r>
      <w:r>
        <w:rPr>
          <w:sz w:val="28"/>
          <w:szCs w:val="28"/>
        </w:rPr>
        <w:t>»</w:t>
      </w:r>
      <w:r w:rsidRPr="008426A9">
        <w:rPr>
          <w:sz w:val="28"/>
          <w:szCs w:val="28"/>
        </w:rPr>
        <w:t>, иными общедоступными способами.</w:t>
      </w:r>
    </w:p>
    <w:p w:rsidR="00143B0E" w:rsidRPr="008426A9" w:rsidRDefault="00143B0E" w:rsidP="00143B0E">
      <w:pPr>
        <w:spacing w:after="120"/>
        <w:ind w:firstLine="709"/>
        <w:jc w:val="both"/>
        <w:rPr>
          <w:sz w:val="28"/>
          <w:szCs w:val="28"/>
        </w:rPr>
      </w:pPr>
      <w:r>
        <w:rPr>
          <w:sz w:val="28"/>
          <w:szCs w:val="28"/>
        </w:rPr>
        <w:t>21</w:t>
      </w:r>
      <w:r w:rsidRPr="008426A9">
        <w:rPr>
          <w:sz w:val="28"/>
          <w:szCs w:val="28"/>
        </w:rPr>
        <w:t>. Поставщиком срочных социальных услуг должны быть обеспечены:</w:t>
      </w:r>
    </w:p>
    <w:p w:rsidR="00143B0E" w:rsidRPr="008426A9" w:rsidRDefault="00143B0E" w:rsidP="00143B0E">
      <w:pPr>
        <w:spacing w:after="120"/>
        <w:ind w:firstLine="709"/>
        <w:jc w:val="both"/>
        <w:rPr>
          <w:sz w:val="28"/>
          <w:szCs w:val="28"/>
        </w:rPr>
      </w:pPr>
      <w:r w:rsidRPr="008426A9">
        <w:rPr>
          <w:sz w:val="28"/>
          <w:szCs w:val="28"/>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143B0E" w:rsidRPr="008426A9" w:rsidRDefault="00143B0E" w:rsidP="00143B0E">
      <w:pPr>
        <w:spacing w:after="120"/>
        <w:ind w:firstLine="709"/>
        <w:jc w:val="both"/>
        <w:rPr>
          <w:sz w:val="28"/>
          <w:szCs w:val="28"/>
        </w:rPr>
      </w:pPr>
      <w:r w:rsidRPr="008426A9">
        <w:rPr>
          <w:sz w:val="28"/>
          <w:szCs w:val="28"/>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43B0E" w:rsidRPr="008426A9" w:rsidRDefault="00143B0E" w:rsidP="00143B0E">
      <w:pPr>
        <w:spacing w:after="120"/>
        <w:ind w:firstLine="709"/>
        <w:jc w:val="both"/>
        <w:rPr>
          <w:sz w:val="28"/>
          <w:szCs w:val="28"/>
        </w:rPr>
      </w:pPr>
      <w:r w:rsidRPr="008426A9">
        <w:rPr>
          <w:sz w:val="28"/>
          <w:szCs w:val="28"/>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43B0E" w:rsidRPr="008426A9" w:rsidRDefault="00143B0E" w:rsidP="00143B0E">
      <w:pPr>
        <w:spacing w:after="120"/>
        <w:ind w:firstLine="709"/>
        <w:jc w:val="both"/>
        <w:rPr>
          <w:sz w:val="28"/>
          <w:szCs w:val="28"/>
        </w:rPr>
      </w:pPr>
      <w:r w:rsidRPr="008426A9">
        <w:rPr>
          <w:sz w:val="28"/>
          <w:szCs w:val="28"/>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426A9">
        <w:rPr>
          <w:sz w:val="28"/>
          <w:szCs w:val="28"/>
        </w:rPr>
        <w:t>сурдоперевода</w:t>
      </w:r>
      <w:proofErr w:type="spellEnd"/>
      <w:r w:rsidRPr="008426A9">
        <w:rPr>
          <w:sz w:val="28"/>
          <w:szCs w:val="28"/>
        </w:rPr>
        <w:t>), допуск сурдопереводчика;</w:t>
      </w:r>
    </w:p>
    <w:p w:rsidR="00143B0E" w:rsidRPr="008426A9" w:rsidRDefault="00143B0E" w:rsidP="00143B0E">
      <w:pPr>
        <w:spacing w:after="120"/>
        <w:ind w:firstLine="709"/>
        <w:jc w:val="both"/>
        <w:rPr>
          <w:sz w:val="28"/>
          <w:szCs w:val="28"/>
        </w:rPr>
      </w:pPr>
      <w:r w:rsidRPr="008426A9">
        <w:rPr>
          <w:sz w:val="28"/>
          <w:szCs w:val="28"/>
        </w:rPr>
        <w:t>- оказание иных видов посторонней помощи.</w:t>
      </w:r>
    </w:p>
    <w:p w:rsidR="00143B0E" w:rsidRPr="008426A9" w:rsidRDefault="00143B0E" w:rsidP="00143B0E">
      <w:pPr>
        <w:jc w:val="both"/>
        <w:rPr>
          <w:sz w:val="28"/>
          <w:szCs w:val="28"/>
        </w:rPr>
      </w:pPr>
    </w:p>
    <w:p w:rsidR="00143B0E" w:rsidRPr="008426A9" w:rsidRDefault="00143B0E" w:rsidP="00143B0E">
      <w:pPr>
        <w:jc w:val="center"/>
        <w:outlineLvl w:val="0"/>
        <w:rPr>
          <w:b/>
          <w:bCs/>
          <w:sz w:val="28"/>
          <w:szCs w:val="28"/>
        </w:rPr>
      </w:pPr>
      <w:r w:rsidRPr="008426A9">
        <w:rPr>
          <w:b/>
          <w:bCs/>
          <w:sz w:val="28"/>
          <w:szCs w:val="28"/>
        </w:rPr>
        <w:t>V. Перечень документов, необходимых для предоставления</w:t>
      </w:r>
    </w:p>
    <w:p w:rsidR="00143B0E" w:rsidRPr="008426A9" w:rsidRDefault="00143B0E" w:rsidP="00143B0E">
      <w:pPr>
        <w:jc w:val="center"/>
        <w:rPr>
          <w:b/>
          <w:bCs/>
          <w:sz w:val="28"/>
          <w:szCs w:val="28"/>
        </w:rPr>
      </w:pPr>
      <w:r w:rsidRPr="008426A9">
        <w:rPr>
          <w:b/>
          <w:bCs/>
          <w:sz w:val="28"/>
          <w:szCs w:val="28"/>
        </w:rPr>
        <w:t>срочных социальных услуг</w:t>
      </w:r>
    </w:p>
    <w:p w:rsidR="00143B0E" w:rsidRPr="008426A9" w:rsidRDefault="00143B0E" w:rsidP="00143B0E">
      <w:pPr>
        <w:jc w:val="both"/>
        <w:rPr>
          <w:sz w:val="28"/>
          <w:szCs w:val="28"/>
        </w:rPr>
      </w:pPr>
    </w:p>
    <w:p w:rsidR="00143B0E" w:rsidRPr="008426A9" w:rsidRDefault="00143B0E" w:rsidP="00143B0E">
      <w:pPr>
        <w:spacing w:after="120"/>
        <w:ind w:firstLine="709"/>
        <w:jc w:val="both"/>
        <w:rPr>
          <w:sz w:val="28"/>
          <w:szCs w:val="28"/>
        </w:rPr>
      </w:pPr>
      <w:hyperlink r:id="rId26" w:history="1">
        <w:r w:rsidRPr="006C53AF">
          <w:rPr>
            <w:sz w:val="28"/>
            <w:szCs w:val="28"/>
          </w:rPr>
          <w:t>22</w:t>
        </w:r>
      </w:hyperlink>
      <w:r w:rsidRPr="008426A9">
        <w:rPr>
          <w:sz w:val="28"/>
          <w:szCs w:val="28"/>
        </w:rPr>
        <w:t>. Предоставление срочных социальных услуг осуществляется поставщиком социальных услуг на основании следующих документов:</w:t>
      </w:r>
    </w:p>
    <w:p w:rsidR="00143B0E" w:rsidRPr="008426A9" w:rsidRDefault="00143B0E" w:rsidP="00143B0E">
      <w:pPr>
        <w:spacing w:after="120"/>
        <w:ind w:firstLine="709"/>
        <w:jc w:val="both"/>
        <w:rPr>
          <w:sz w:val="28"/>
          <w:szCs w:val="28"/>
        </w:rPr>
      </w:pPr>
      <w:r w:rsidRPr="008426A9">
        <w:rPr>
          <w:sz w:val="28"/>
          <w:szCs w:val="28"/>
        </w:rPr>
        <w:t>а) заявление в произвольной форме получателя социальных услуг (его законного представителя) о предоставлении социальных услуг;</w:t>
      </w:r>
    </w:p>
    <w:p w:rsidR="00143B0E" w:rsidRPr="008426A9" w:rsidRDefault="00143B0E" w:rsidP="00143B0E">
      <w:pPr>
        <w:spacing w:after="120"/>
        <w:ind w:firstLine="709"/>
        <w:jc w:val="both"/>
        <w:rPr>
          <w:sz w:val="28"/>
          <w:szCs w:val="28"/>
        </w:rPr>
      </w:pPr>
      <w:r w:rsidRPr="008426A9">
        <w:rPr>
          <w:sz w:val="28"/>
          <w:szCs w:val="28"/>
        </w:rPr>
        <w:t>б) документ, удостоверяющий личность получателя соц</w:t>
      </w:r>
      <w:r w:rsidRPr="006C53AF">
        <w:rPr>
          <w:sz w:val="28"/>
          <w:szCs w:val="28"/>
        </w:rPr>
        <w:t>иальных услуг (при его наличии).</w:t>
      </w:r>
    </w:p>
    <w:p w:rsidR="00143B0E" w:rsidRPr="006C53AF" w:rsidRDefault="00143B0E" w:rsidP="00143B0E">
      <w:pPr>
        <w:spacing w:after="120"/>
        <w:ind w:firstLine="709"/>
        <w:jc w:val="both"/>
        <w:rPr>
          <w:sz w:val="28"/>
          <w:szCs w:val="28"/>
        </w:rPr>
      </w:pPr>
    </w:p>
    <w:p w:rsidR="00143B0E" w:rsidRPr="00D95DE7" w:rsidRDefault="00143B0E" w:rsidP="00143B0E">
      <w:pPr>
        <w:spacing w:after="120"/>
        <w:ind w:firstLine="709"/>
        <w:jc w:val="both"/>
        <w:rPr>
          <w:sz w:val="28"/>
          <w:szCs w:val="28"/>
        </w:rPr>
      </w:pPr>
    </w:p>
    <w:p w:rsidR="00143B0E" w:rsidRPr="005F2EE7" w:rsidRDefault="00143B0E" w:rsidP="00143B0E">
      <w:pPr>
        <w:spacing w:after="120"/>
        <w:ind w:firstLine="709"/>
        <w:rPr>
          <w:sz w:val="28"/>
          <w:szCs w:val="28"/>
        </w:rPr>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Pr="00932E21" w:rsidRDefault="00143B0E" w:rsidP="00143B0E">
      <w:pPr>
        <w:tabs>
          <w:tab w:val="left" w:pos="7621"/>
          <w:tab w:val="right" w:pos="9638"/>
        </w:tabs>
        <w:outlineLvl w:val="0"/>
        <w:rPr>
          <w:sz w:val="24"/>
          <w:szCs w:val="24"/>
        </w:rPr>
      </w:pPr>
      <w:r w:rsidRPr="00932E21">
        <w:rPr>
          <w:sz w:val="28"/>
          <w:szCs w:val="28"/>
        </w:rPr>
        <w:tab/>
      </w:r>
      <w:r w:rsidRPr="00932E21">
        <w:rPr>
          <w:sz w:val="24"/>
          <w:szCs w:val="24"/>
        </w:rPr>
        <w:t>Приложение № 5</w:t>
      </w:r>
    </w:p>
    <w:p w:rsidR="00143B0E" w:rsidRPr="00932E21" w:rsidRDefault="00143B0E" w:rsidP="00143B0E">
      <w:pPr>
        <w:tabs>
          <w:tab w:val="left" w:pos="7485"/>
          <w:tab w:val="right" w:pos="9638"/>
        </w:tabs>
        <w:outlineLvl w:val="0"/>
        <w:rPr>
          <w:sz w:val="24"/>
          <w:szCs w:val="24"/>
        </w:rPr>
      </w:pPr>
      <w:r w:rsidRPr="00932E21">
        <w:rPr>
          <w:sz w:val="24"/>
          <w:szCs w:val="24"/>
        </w:rPr>
        <w:tab/>
      </w:r>
      <w:r>
        <w:rPr>
          <w:sz w:val="24"/>
          <w:szCs w:val="24"/>
        </w:rPr>
        <w:t xml:space="preserve"> </w:t>
      </w:r>
      <w:r w:rsidRPr="00932E21">
        <w:rPr>
          <w:sz w:val="24"/>
          <w:szCs w:val="24"/>
        </w:rPr>
        <w:t xml:space="preserve">к постановлению </w:t>
      </w:r>
    </w:p>
    <w:p w:rsidR="00143B0E" w:rsidRPr="00932E21" w:rsidRDefault="00143B0E" w:rsidP="00143B0E">
      <w:pPr>
        <w:jc w:val="right"/>
        <w:outlineLvl w:val="0"/>
        <w:rPr>
          <w:sz w:val="24"/>
          <w:szCs w:val="24"/>
        </w:rPr>
      </w:pPr>
      <w:r>
        <w:rPr>
          <w:sz w:val="24"/>
          <w:szCs w:val="24"/>
        </w:rPr>
        <w:t xml:space="preserve"> </w:t>
      </w:r>
      <w:r w:rsidRPr="00932E21">
        <w:rPr>
          <w:sz w:val="24"/>
          <w:szCs w:val="24"/>
        </w:rPr>
        <w:t>администрации области</w:t>
      </w:r>
    </w:p>
    <w:p w:rsidR="00143B0E" w:rsidRPr="00932E21" w:rsidRDefault="00143B0E" w:rsidP="00143B0E">
      <w:pPr>
        <w:jc w:val="right"/>
        <w:outlineLvl w:val="0"/>
        <w:rPr>
          <w:sz w:val="24"/>
          <w:szCs w:val="24"/>
        </w:rPr>
      </w:pPr>
      <w:r w:rsidRPr="00932E21">
        <w:rPr>
          <w:sz w:val="24"/>
          <w:szCs w:val="24"/>
        </w:rPr>
        <w:t>от ______ № ________</w:t>
      </w:r>
    </w:p>
    <w:p w:rsidR="00143B0E" w:rsidRPr="00932E21" w:rsidRDefault="00143B0E" w:rsidP="00143B0E">
      <w:pPr>
        <w:pStyle w:val="ab"/>
        <w:spacing w:before="0" w:beforeAutospacing="0" w:after="0" w:afterAutospacing="0"/>
        <w:rPr>
          <w:b/>
          <w:bCs/>
          <w:sz w:val="28"/>
          <w:szCs w:val="28"/>
        </w:rPr>
      </w:pPr>
    </w:p>
    <w:p w:rsidR="00143B0E" w:rsidRPr="00932E21" w:rsidRDefault="00143B0E" w:rsidP="00143B0E">
      <w:pPr>
        <w:pStyle w:val="ab"/>
        <w:spacing w:before="0" w:beforeAutospacing="0" w:after="0" w:afterAutospacing="0"/>
        <w:jc w:val="center"/>
        <w:rPr>
          <w:b/>
          <w:bCs/>
          <w:sz w:val="28"/>
          <w:szCs w:val="28"/>
        </w:rPr>
      </w:pPr>
    </w:p>
    <w:p w:rsidR="00143B0E" w:rsidRPr="00932E21" w:rsidRDefault="00143B0E" w:rsidP="00143B0E">
      <w:pPr>
        <w:jc w:val="both"/>
        <w:rPr>
          <w:sz w:val="28"/>
          <w:szCs w:val="28"/>
        </w:rPr>
      </w:pPr>
    </w:p>
    <w:p w:rsidR="00143B0E" w:rsidRPr="00932E21" w:rsidRDefault="00143B0E" w:rsidP="00143B0E">
      <w:pPr>
        <w:jc w:val="center"/>
        <w:rPr>
          <w:b/>
          <w:bCs/>
          <w:sz w:val="28"/>
          <w:szCs w:val="28"/>
        </w:rPr>
      </w:pPr>
      <w:r w:rsidRPr="00932E21">
        <w:rPr>
          <w:b/>
          <w:bCs/>
          <w:sz w:val="28"/>
          <w:szCs w:val="28"/>
        </w:rPr>
        <w:t>МЕТОДИКА</w:t>
      </w:r>
    </w:p>
    <w:p w:rsidR="00143B0E" w:rsidRPr="00932E21" w:rsidRDefault="00143B0E" w:rsidP="00143B0E">
      <w:pPr>
        <w:jc w:val="center"/>
        <w:rPr>
          <w:b/>
          <w:bCs/>
          <w:sz w:val="28"/>
          <w:szCs w:val="28"/>
        </w:rPr>
      </w:pPr>
      <w:r w:rsidRPr="00932E21">
        <w:rPr>
          <w:b/>
          <w:bCs/>
          <w:sz w:val="28"/>
          <w:szCs w:val="28"/>
        </w:rPr>
        <w:t>РАСЧЕТА ПОДУШЕВЫХ НОРМАТИВОВ ФИНАНСИРОВАНИЯ СОЦИАЛЬНЫХ УСЛУГ</w:t>
      </w:r>
    </w:p>
    <w:p w:rsidR="00143B0E" w:rsidRPr="00932E21" w:rsidRDefault="00143B0E" w:rsidP="00143B0E">
      <w:pPr>
        <w:jc w:val="both"/>
        <w:rPr>
          <w:sz w:val="28"/>
          <w:szCs w:val="28"/>
        </w:rPr>
      </w:pPr>
    </w:p>
    <w:p w:rsidR="00143B0E" w:rsidRPr="00932E21" w:rsidRDefault="00143B0E" w:rsidP="00143B0E">
      <w:pPr>
        <w:spacing w:after="120"/>
        <w:ind w:firstLine="709"/>
        <w:jc w:val="both"/>
        <w:rPr>
          <w:sz w:val="28"/>
          <w:szCs w:val="28"/>
        </w:rPr>
      </w:pPr>
      <w:r w:rsidRPr="00932E21">
        <w:rPr>
          <w:sz w:val="28"/>
          <w:szCs w:val="28"/>
        </w:rPr>
        <w:t xml:space="preserve">1. Настоящая методика определяет </w:t>
      </w:r>
      <w:proofErr w:type="gramStart"/>
      <w:r w:rsidRPr="00932E21">
        <w:rPr>
          <w:sz w:val="28"/>
          <w:szCs w:val="28"/>
        </w:rPr>
        <w:t>методические подходы</w:t>
      </w:r>
      <w:proofErr w:type="gramEnd"/>
      <w:r w:rsidRPr="00932E21">
        <w:rPr>
          <w:sz w:val="28"/>
          <w:szCs w:val="28"/>
        </w:rPr>
        <w:t xml:space="preserve"> при утверждении </w:t>
      </w:r>
      <w:proofErr w:type="spellStart"/>
      <w:r w:rsidRPr="00932E21">
        <w:rPr>
          <w:sz w:val="28"/>
          <w:szCs w:val="28"/>
        </w:rPr>
        <w:t>подушевых</w:t>
      </w:r>
      <w:proofErr w:type="spellEnd"/>
      <w:r w:rsidRPr="00932E21">
        <w:rPr>
          <w:sz w:val="28"/>
          <w:szCs w:val="28"/>
        </w:rPr>
        <w:t xml:space="preserve"> нормативов финансирования социальных услуг</w:t>
      </w:r>
      <w:r>
        <w:rPr>
          <w:sz w:val="28"/>
          <w:szCs w:val="28"/>
        </w:rPr>
        <w:t xml:space="preserve">  </w:t>
      </w:r>
      <w:r w:rsidRPr="00932E21">
        <w:rPr>
          <w:sz w:val="28"/>
          <w:szCs w:val="28"/>
        </w:rPr>
        <w:t>(далее</w:t>
      </w:r>
      <w:r>
        <w:rPr>
          <w:sz w:val="28"/>
          <w:szCs w:val="28"/>
        </w:rPr>
        <w:t xml:space="preserve"> –</w:t>
      </w:r>
      <w:r w:rsidRPr="00932E21">
        <w:rPr>
          <w:sz w:val="28"/>
          <w:szCs w:val="28"/>
        </w:rPr>
        <w:t xml:space="preserve"> Нормативы) в организациях социального обслуживания Владимирской области с целью определения объективной потребности в финансировании социальных услуг.</w:t>
      </w:r>
    </w:p>
    <w:p w:rsidR="00143B0E" w:rsidRPr="00932E21" w:rsidRDefault="00143B0E" w:rsidP="00143B0E">
      <w:pPr>
        <w:spacing w:after="120"/>
        <w:ind w:firstLine="709"/>
        <w:jc w:val="both"/>
        <w:rPr>
          <w:sz w:val="28"/>
          <w:szCs w:val="28"/>
        </w:rPr>
      </w:pPr>
      <w:r w:rsidRPr="00932E21">
        <w:rPr>
          <w:sz w:val="28"/>
          <w:szCs w:val="28"/>
        </w:rPr>
        <w:t>2. Расчет Нормативов производится по каждой социальной услуге, входящей в перечень социальных услуг, предоставляемых поставщиком социальных услуг на территории Владимирской области (далее - Перечень социальных услуг), в различных формах социального обслуживания в зависимости от типа и вида поставщика социальной услуги.</w:t>
      </w:r>
    </w:p>
    <w:p w:rsidR="00143B0E" w:rsidRPr="00932E21" w:rsidRDefault="00143B0E" w:rsidP="00143B0E">
      <w:pPr>
        <w:spacing w:after="120"/>
        <w:ind w:firstLine="709"/>
        <w:jc w:val="both"/>
        <w:rPr>
          <w:sz w:val="28"/>
          <w:szCs w:val="28"/>
        </w:rPr>
      </w:pPr>
      <w:r w:rsidRPr="00932E21">
        <w:rPr>
          <w:sz w:val="28"/>
          <w:szCs w:val="28"/>
        </w:rPr>
        <w:t xml:space="preserve">3. Норматив утверждается ежегодно с учетом расчетов, представленных организациями социального обслуживания Владимирской области, и утверждается приказом </w:t>
      </w:r>
      <w:r>
        <w:rPr>
          <w:sz w:val="28"/>
          <w:szCs w:val="28"/>
        </w:rPr>
        <w:t>Д</w:t>
      </w:r>
      <w:r w:rsidRPr="00932E21">
        <w:rPr>
          <w:sz w:val="28"/>
          <w:szCs w:val="28"/>
        </w:rPr>
        <w:t xml:space="preserve">епартамента социальной защиты населения </w:t>
      </w:r>
      <w:r>
        <w:rPr>
          <w:sz w:val="28"/>
          <w:szCs w:val="28"/>
        </w:rPr>
        <w:t>Владимирской</w:t>
      </w:r>
      <w:r w:rsidRPr="00932E21">
        <w:rPr>
          <w:sz w:val="28"/>
          <w:szCs w:val="28"/>
        </w:rPr>
        <w:t xml:space="preserve"> области.</w:t>
      </w:r>
    </w:p>
    <w:p w:rsidR="00143B0E" w:rsidRPr="00932E21" w:rsidRDefault="00143B0E" w:rsidP="00143B0E">
      <w:pPr>
        <w:spacing w:after="120"/>
        <w:ind w:firstLine="709"/>
        <w:jc w:val="both"/>
        <w:rPr>
          <w:sz w:val="28"/>
          <w:szCs w:val="28"/>
        </w:rPr>
      </w:pPr>
      <w:r w:rsidRPr="00932E21">
        <w:rPr>
          <w:sz w:val="28"/>
          <w:szCs w:val="28"/>
        </w:rPr>
        <w:t>4. Нормативы устанавливаются:</w:t>
      </w:r>
    </w:p>
    <w:p w:rsidR="00143B0E" w:rsidRPr="00932E21" w:rsidRDefault="00143B0E" w:rsidP="00143B0E">
      <w:pPr>
        <w:spacing w:after="120"/>
        <w:ind w:firstLine="709"/>
        <w:jc w:val="both"/>
        <w:rPr>
          <w:sz w:val="28"/>
          <w:szCs w:val="28"/>
        </w:rPr>
      </w:pPr>
      <w:r w:rsidRPr="00932E21">
        <w:rPr>
          <w:sz w:val="28"/>
          <w:szCs w:val="28"/>
        </w:rPr>
        <w:t>в расчете на одно койко-место в день для поставщиков социальных услуг, предоставляющих стационарное социальное обслуживание;</w:t>
      </w:r>
    </w:p>
    <w:p w:rsidR="00143B0E" w:rsidRPr="00932E21" w:rsidRDefault="00143B0E" w:rsidP="00143B0E">
      <w:pPr>
        <w:spacing w:after="120"/>
        <w:ind w:firstLine="709"/>
        <w:jc w:val="both"/>
        <w:rPr>
          <w:sz w:val="28"/>
          <w:szCs w:val="28"/>
        </w:rPr>
      </w:pPr>
      <w:r w:rsidRPr="00932E21">
        <w:rPr>
          <w:sz w:val="28"/>
          <w:szCs w:val="28"/>
        </w:rPr>
        <w:t xml:space="preserve">в расчете на одно место в день для организаций социального обслуживания, предоставляющих социальные услуги в </w:t>
      </w:r>
      <w:proofErr w:type="spellStart"/>
      <w:r w:rsidRPr="00932E21">
        <w:rPr>
          <w:sz w:val="28"/>
          <w:szCs w:val="28"/>
        </w:rPr>
        <w:t>полустационарных</w:t>
      </w:r>
      <w:proofErr w:type="spellEnd"/>
      <w:r w:rsidRPr="00932E21">
        <w:rPr>
          <w:sz w:val="28"/>
          <w:szCs w:val="28"/>
        </w:rPr>
        <w:t xml:space="preserve"> формах;</w:t>
      </w:r>
    </w:p>
    <w:p w:rsidR="00143B0E" w:rsidRPr="00932E21" w:rsidRDefault="00143B0E" w:rsidP="00143B0E">
      <w:pPr>
        <w:spacing w:after="120"/>
        <w:ind w:firstLine="709"/>
        <w:jc w:val="both"/>
        <w:rPr>
          <w:sz w:val="28"/>
          <w:szCs w:val="28"/>
        </w:rPr>
      </w:pPr>
      <w:r w:rsidRPr="00932E21">
        <w:rPr>
          <w:sz w:val="28"/>
          <w:szCs w:val="28"/>
        </w:rPr>
        <w:t>одного жителя в год для организаций, предоставляющих социальные услуги в форме социального обслуживания на дому.</w:t>
      </w:r>
    </w:p>
    <w:p w:rsidR="00143B0E" w:rsidRPr="00932E21" w:rsidRDefault="00143B0E" w:rsidP="00143B0E">
      <w:pPr>
        <w:spacing w:after="120"/>
        <w:ind w:firstLine="709"/>
        <w:jc w:val="both"/>
        <w:rPr>
          <w:sz w:val="28"/>
          <w:szCs w:val="28"/>
        </w:rPr>
      </w:pPr>
      <w:r w:rsidRPr="00932E21">
        <w:rPr>
          <w:sz w:val="28"/>
          <w:szCs w:val="28"/>
        </w:rPr>
        <w:t>5. Нормативы устанавливаются дифференцированно для городской и сельской местности в зависимости от типов организаций социального обслуживания, форм социального обслуживания по видам социальных услуг, включенных в Перечень социальных услуг, численности обслуживаемых в стационарных учреждениях.</w:t>
      </w:r>
    </w:p>
    <w:p w:rsidR="00143B0E" w:rsidRPr="00932E21" w:rsidRDefault="00143B0E" w:rsidP="00143B0E">
      <w:pPr>
        <w:spacing w:after="120"/>
        <w:ind w:firstLine="709"/>
        <w:jc w:val="both"/>
        <w:rPr>
          <w:sz w:val="28"/>
          <w:szCs w:val="28"/>
        </w:rPr>
      </w:pPr>
      <w:r w:rsidRPr="00932E21">
        <w:rPr>
          <w:sz w:val="28"/>
          <w:szCs w:val="28"/>
        </w:rPr>
        <w:t>6. При расчете Нормативов используются утвержденные нормативы питания, оснащения мягким инвентарем.</w:t>
      </w:r>
    </w:p>
    <w:p w:rsidR="00143B0E" w:rsidRPr="00932E21" w:rsidRDefault="00143B0E" w:rsidP="00143B0E">
      <w:pPr>
        <w:spacing w:after="120"/>
        <w:ind w:firstLine="709"/>
        <w:jc w:val="both"/>
        <w:rPr>
          <w:sz w:val="28"/>
          <w:szCs w:val="28"/>
        </w:rPr>
      </w:pPr>
      <w:r w:rsidRPr="00932E21">
        <w:rPr>
          <w:sz w:val="28"/>
          <w:szCs w:val="28"/>
        </w:rPr>
        <w:t>7. Расчет Норматива производится исходя из расчета себестоимости предоставляемой социальной услуги.</w:t>
      </w:r>
    </w:p>
    <w:p w:rsidR="00143B0E" w:rsidRPr="00932E21" w:rsidRDefault="00143B0E" w:rsidP="00143B0E">
      <w:pPr>
        <w:spacing w:after="120"/>
        <w:ind w:firstLine="709"/>
        <w:jc w:val="both"/>
        <w:rPr>
          <w:sz w:val="28"/>
          <w:szCs w:val="28"/>
        </w:rPr>
      </w:pPr>
      <w:r w:rsidRPr="00932E21">
        <w:rPr>
          <w:sz w:val="28"/>
          <w:szCs w:val="28"/>
        </w:rPr>
        <w:t xml:space="preserve">8. Расчет себестоимости </w:t>
      </w:r>
      <w:proofErr w:type="spellStart"/>
      <w:r w:rsidRPr="00932E21">
        <w:rPr>
          <w:sz w:val="28"/>
          <w:szCs w:val="28"/>
        </w:rPr>
        <w:t>i-й</w:t>
      </w:r>
      <w:proofErr w:type="spellEnd"/>
      <w:r w:rsidRPr="00932E21">
        <w:rPr>
          <w:sz w:val="28"/>
          <w:szCs w:val="28"/>
        </w:rPr>
        <w:t xml:space="preserve"> социальной услуги (</w:t>
      </w:r>
      <w:proofErr w:type="spellStart"/>
      <w:r w:rsidRPr="00932E21">
        <w:rPr>
          <w:sz w:val="28"/>
          <w:szCs w:val="28"/>
        </w:rPr>
        <w:t>СБсу</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осуществляется по формуле:</w:t>
      </w:r>
    </w:p>
    <w:p w:rsidR="00143B0E" w:rsidRPr="00932E21" w:rsidRDefault="00143B0E" w:rsidP="00143B0E">
      <w:pPr>
        <w:spacing w:after="120"/>
        <w:ind w:firstLine="709"/>
        <w:jc w:val="both"/>
        <w:rPr>
          <w:sz w:val="28"/>
          <w:szCs w:val="28"/>
        </w:rPr>
      </w:pPr>
    </w:p>
    <w:p w:rsidR="00143B0E" w:rsidRPr="00932E21" w:rsidRDefault="00143B0E" w:rsidP="00143B0E">
      <w:pPr>
        <w:spacing w:after="120"/>
        <w:ind w:firstLine="709"/>
        <w:jc w:val="center"/>
        <w:rPr>
          <w:sz w:val="28"/>
          <w:szCs w:val="28"/>
          <w:lang w:val="en-US"/>
        </w:rPr>
      </w:pPr>
      <w:proofErr w:type="spellStart"/>
      <w:r w:rsidRPr="00932E21">
        <w:rPr>
          <w:sz w:val="28"/>
          <w:szCs w:val="28"/>
        </w:rPr>
        <w:t>СБсу</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Рпр</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Ркосв</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w:t>
      </w:r>
      <w:r w:rsidRPr="00932E21">
        <w:rPr>
          <w:sz w:val="28"/>
          <w:szCs w:val="28"/>
        </w:rPr>
        <w:t>где</w:t>
      </w:r>
      <w:r w:rsidRPr="00932E21">
        <w:rPr>
          <w:sz w:val="28"/>
          <w:szCs w:val="28"/>
          <w:lang w:val="en-US"/>
        </w:rPr>
        <w:t>:</w:t>
      </w:r>
    </w:p>
    <w:p w:rsidR="00143B0E" w:rsidRPr="00932E21" w:rsidRDefault="00143B0E" w:rsidP="00143B0E">
      <w:pPr>
        <w:spacing w:after="120"/>
        <w:ind w:firstLine="709"/>
        <w:jc w:val="both"/>
        <w:rPr>
          <w:sz w:val="28"/>
          <w:szCs w:val="28"/>
          <w:lang w:val="en-US"/>
        </w:rPr>
      </w:pPr>
    </w:p>
    <w:p w:rsidR="00143B0E" w:rsidRPr="00932E21" w:rsidRDefault="00143B0E" w:rsidP="00143B0E">
      <w:pPr>
        <w:spacing w:after="120"/>
        <w:ind w:firstLine="709"/>
        <w:jc w:val="both"/>
        <w:rPr>
          <w:sz w:val="28"/>
          <w:szCs w:val="28"/>
        </w:rPr>
      </w:pPr>
      <w:proofErr w:type="spellStart"/>
      <w:r w:rsidRPr="00932E21">
        <w:rPr>
          <w:sz w:val="28"/>
          <w:szCs w:val="28"/>
        </w:rPr>
        <w:t>Рпр</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прямые расходы </w:t>
      </w:r>
      <w:proofErr w:type="spellStart"/>
      <w:r w:rsidRPr="00932E21">
        <w:rPr>
          <w:sz w:val="28"/>
          <w:szCs w:val="28"/>
        </w:rPr>
        <w:t>i-й</w:t>
      </w:r>
      <w:proofErr w:type="spellEnd"/>
      <w:r w:rsidRPr="00932E21">
        <w:rPr>
          <w:sz w:val="28"/>
          <w:szCs w:val="28"/>
        </w:rPr>
        <w:t xml:space="preserve"> услуги;</w:t>
      </w:r>
    </w:p>
    <w:p w:rsidR="00143B0E" w:rsidRPr="00932E21" w:rsidRDefault="00143B0E" w:rsidP="00143B0E">
      <w:pPr>
        <w:spacing w:after="120"/>
        <w:ind w:firstLine="709"/>
        <w:jc w:val="both"/>
        <w:rPr>
          <w:sz w:val="28"/>
          <w:szCs w:val="28"/>
        </w:rPr>
      </w:pPr>
      <w:proofErr w:type="spellStart"/>
      <w:r w:rsidRPr="00932E21">
        <w:rPr>
          <w:sz w:val="28"/>
          <w:szCs w:val="28"/>
        </w:rPr>
        <w:t>Ркосв</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косвенные расходы </w:t>
      </w:r>
      <w:proofErr w:type="spellStart"/>
      <w:r w:rsidRPr="00932E21">
        <w:rPr>
          <w:sz w:val="28"/>
          <w:szCs w:val="28"/>
        </w:rPr>
        <w:t>i-й</w:t>
      </w:r>
      <w:proofErr w:type="spellEnd"/>
      <w:r w:rsidRPr="00932E21">
        <w:rPr>
          <w:sz w:val="28"/>
          <w:szCs w:val="28"/>
        </w:rPr>
        <w:t xml:space="preserve"> услуги.</w:t>
      </w:r>
    </w:p>
    <w:p w:rsidR="00143B0E" w:rsidRPr="00932E21" w:rsidRDefault="00143B0E" w:rsidP="00143B0E">
      <w:pPr>
        <w:spacing w:after="120"/>
        <w:ind w:firstLine="709"/>
        <w:jc w:val="both"/>
        <w:rPr>
          <w:sz w:val="28"/>
          <w:szCs w:val="28"/>
        </w:rPr>
      </w:pPr>
      <w:r w:rsidRPr="00932E21">
        <w:rPr>
          <w:sz w:val="28"/>
          <w:szCs w:val="28"/>
        </w:rPr>
        <w:t>9. К прямым расходам (</w:t>
      </w:r>
      <w:proofErr w:type="spellStart"/>
      <w:r w:rsidRPr="00932E21">
        <w:rPr>
          <w:sz w:val="28"/>
          <w:szCs w:val="28"/>
        </w:rPr>
        <w:t>Рпр</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относятся затраты, непосредственно связанные с предоставлением социальной услуги:</w:t>
      </w:r>
    </w:p>
    <w:p w:rsidR="00143B0E" w:rsidRPr="00932E21" w:rsidRDefault="00143B0E" w:rsidP="00143B0E">
      <w:pPr>
        <w:spacing w:after="120"/>
        <w:ind w:firstLine="709"/>
        <w:jc w:val="both"/>
        <w:rPr>
          <w:sz w:val="28"/>
          <w:szCs w:val="28"/>
        </w:rPr>
      </w:pPr>
      <w:r w:rsidRPr="00932E21">
        <w:rPr>
          <w:sz w:val="28"/>
          <w:szCs w:val="28"/>
        </w:rPr>
        <w:t>заработная плата персонала, непосредственно предоставляющего социальную услугу;</w:t>
      </w:r>
    </w:p>
    <w:p w:rsidR="00143B0E" w:rsidRPr="00932E21" w:rsidRDefault="00143B0E" w:rsidP="00143B0E">
      <w:pPr>
        <w:spacing w:after="120"/>
        <w:ind w:firstLine="709"/>
        <w:jc w:val="both"/>
        <w:rPr>
          <w:sz w:val="28"/>
          <w:szCs w:val="28"/>
        </w:rPr>
      </w:pPr>
      <w:proofErr w:type="gramStart"/>
      <w:r w:rsidRPr="00932E21">
        <w:rPr>
          <w:sz w:val="28"/>
          <w:szCs w:val="28"/>
        </w:rPr>
        <w:t>начисления на оплату труда персонала, непосредственно предоставляющего социальную услугу, определяемые в соответствии с налоговым законодательством;</w:t>
      </w:r>
      <w:proofErr w:type="gramEnd"/>
    </w:p>
    <w:p w:rsidR="00143B0E" w:rsidRPr="00932E21" w:rsidRDefault="00143B0E" w:rsidP="00143B0E">
      <w:pPr>
        <w:spacing w:after="120"/>
        <w:ind w:firstLine="709"/>
        <w:jc w:val="both"/>
        <w:rPr>
          <w:sz w:val="28"/>
          <w:szCs w:val="28"/>
        </w:rPr>
      </w:pPr>
      <w:r w:rsidRPr="00932E21">
        <w:rPr>
          <w:sz w:val="28"/>
          <w:szCs w:val="28"/>
        </w:rPr>
        <w:t>общехозяйственные затраты, используемые непосредственно при предоставлении социальной услуги (услуги связи, транспортные услуги, коммунальные услуги в расчете на помещение, в котором непосредственно оказываются услуги, материальные запасы и т.д.;</w:t>
      </w:r>
    </w:p>
    <w:p w:rsidR="00143B0E" w:rsidRPr="00932E21" w:rsidRDefault="00143B0E" w:rsidP="00143B0E">
      <w:pPr>
        <w:spacing w:after="120"/>
        <w:ind w:firstLine="709"/>
        <w:jc w:val="both"/>
        <w:rPr>
          <w:sz w:val="28"/>
          <w:szCs w:val="28"/>
        </w:rPr>
      </w:pPr>
      <w:r w:rsidRPr="00932E21">
        <w:rPr>
          <w:sz w:val="28"/>
          <w:szCs w:val="28"/>
        </w:rPr>
        <w:t>прочие расходы, осуществляемые непосредственно при предоставлении социальной услуги (за исключением налогов на землю, имущество, транспорт).</w:t>
      </w:r>
    </w:p>
    <w:p w:rsidR="00143B0E" w:rsidRPr="00932E21" w:rsidRDefault="00143B0E" w:rsidP="00143B0E">
      <w:pPr>
        <w:spacing w:after="120"/>
        <w:ind w:firstLine="709"/>
        <w:jc w:val="both"/>
        <w:rPr>
          <w:sz w:val="28"/>
          <w:szCs w:val="28"/>
        </w:rPr>
      </w:pPr>
      <w:r w:rsidRPr="00932E21">
        <w:rPr>
          <w:sz w:val="28"/>
          <w:szCs w:val="28"/>
        </w:rPr>
        <w:t xml:space="preserve">10. Расчет прямых расходов производится исходя </w:t>
      </w:r>
      <w:proofErr w:type="gramStart"/>
      <w:r w:rsidRPr="00932E21">
        <w:rPr>
          <w:sz w:val="28"/>
          <w:szCs w:val="28"/>
        </w:rPr>
        <w:t>из величины средних расходов по перечисленным видам затрат государственных организаций социального обслуживания на предоставление социальной услуги за предшествующий год с учетом</w:t>
      </w:r>
      <w:proofErr w:type="gramEnd"/>
      <w:r w:rsidRPr="00932E21">
        <w:rPr>
          <w:sz w:val="28"/>
          <w:szCs w:val="28"/>
        </w:rPr>
        <w:t xml:space="preserve"> индекса-дефлятора, установленного на очередной год:</w:t>
      </w:r>
    </w:p>
    <w:p w:rsidR="00143B0E" w:rsidRPr="00932E21" w:rsidRDefault="00143B0E" w:rsidP="00143B0E">
      <w:pPr>
        <w:spacing w:after="120"/>
        <w:ind w:firstLine="709"/>
        <w:jc w:val="both"/>
        <w:rPr>
          <w:sz w:val="28"/>
          <w:szCs w:val="28"/>
        </w:rPr>
      </w:pPr>
    </w:p>
    <w:p w:rsidR="00143B0E" w:rsidRPr="00932E21" w:rsidRDefault="00143B0E" w:rsidP="00143B0E">
      <w:pPr>
        <w:spacing w:after="120"/>
        <w:ind w:firstLine="709"/>
        <w:jc w:val="center"/>
        <w:rPr>
          <w:sz w:val="28"/>
          <w:szCs w:val="28"/>
          <w:lang w:val="en-US"/>
        </w:rPr>
      </w:pPr>
      <w:proofErr w:type="spellStart"/>
      <w:r w:rsidRPr="00932E21">
        <w:rPr>
          <w:sz w:val="28"/>
          <w:szCs w:val="28"/>
        </w:rPr>
        <w:t>Рпр</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r w:rsidRPr="00932E21">
        <w:rPr>
          <w:sz w:val="28"/>
          <w:szCs w:val="28"/>
        </w:rPr>
        <w:t>ЗП</w:t>
      </w:r>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r w:rsidRPr="00932E21">
        <w:rPr>
          <w:sz w:val="28"/>
          <w:szCs w:val="28"/>
        </w:rPr>
        <w:t>Н</w:t>
      </w:r>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ОХз</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ПРз</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w:t>
      </w:r>
      <w:r w:rsidRPr="00932E21">
        <w:rPr>
          <w:sz w:val="28"/>
          <w:szCs w:val="28"/>
        </w:rPr>
        <w:t>где</w:t>
      </w:r>
      <w:r w:rsidRPr="00932E21">
        <w:rPr>
          <w:sz w:val="28"/>
          <w:szCs w:val="28"/>
          <w:lang w:val="en-US"/>
        </w:rPr>
        <w:t>:</w:t>
      </w:r>
    </w:p>
    <w:p w:rsidR="00143B0E" w:rsidRPr="00932E21" w:rsidRDefault="00143B0E" w:rsidP="00143B0E">
      <w:pPr>
        <w:spacing w:after="120"/>
        <w:ind w:firstLine="709"/>
        <w:jc w:val="both"/>
        <w:rPr>
          <w:sz w:val="28"/>
          <w:szCs w:val="28"/>
          <w:lang w:val="en-US"/>
        </w:rPr>
      </w:pPr>
    </w:p>
    <w:p w:rsidR="00143B0E" w:rsidRPr="00932E21" w:rsidRDefault="00143B0E" w:rsidP="00143B0E">
      <w:pPr>
        <w:spacing w:after="120"/>
        <w:ind w:firstLine="709"/>
        <w:jc w:val="both"/>
        <w:rPr>
          <w:sz w:val="28"/>
          <w:szCs w:val="28"/>
        </w:rPr>
      </w:pPr>
      <w:proofErr w:type="spellStart"/>
      <w:r w:rsidRPr="00932E21">
        <w:rPr>
          <w:sz w:val="28"/>
          <w:szCs w:val="28"/>
        </w:rPr>
        <w:t>Рпр</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прямые расходы </w:t>
      </w:r>
      <w:proofErr w:type="spellStart"/>
      <w:r w:rsidRPr="00932E21">
        <w:rPr>
          <w:sz w:val="28"/>
          <w:szCs w:val="28"/>
        </w:rPr>
        <w:t>i-й</w:t>
      </w:r>
      <w:proofErr w:type="spellEnd"/>
      <w:r w:rsidRPr="00932E21">
        <w:rPr>
          <w:sz w:val="28"/>
          <w:szCs w:val="28"/>
        </w:rPr>
        <w:t xml:space="preserve"> услуги;</w:t>
      </w:r>
    </w:p>
    <w:p w:rsidR="00143B0E" w:rsidRPr="00932E21" w:rsidRDefault="00143B0E" w:rsidP="00143B0E">
      <w:pPr>
        <w:spacing w:after="120"/>
        <w:ind w:firstLine="709"/>
        <w:jc w:val="both"/>
        <w:rPr>
          <w:sz w:val="28"/>
          <w:szCs w:val="28"/>
        </w:rPr>
      </w:pPr>
      <w:r w:rsidRPr="00932E21">
        <w:rPr>
          <w:sz w:val="28"/>
          <w:szCs w:val="28"/>
        </w:rPr>
        <w:t xml:space="preserve">ЗП </w:t>
      </w:r>
      <w:proofErr w:type="spellStart"/>
      <w:r w:rsidRPr="00932E21">
        <w:rPr>
          <w:sz w:val="28"/>
          <w:szCs w:val="28"/>
        </w:rPr>
        <w:t>i</w:t>
      </w:r>
      <w:proofErr w:type="spellEnd"/>
      <w:r w:rsidRPr="00932E21">
        <w:rPr>
          <w:sz w:val="28"/>
          <w:szCs w:val="28"/>
        </w:rPr>
        <w:t xml:space="preserve"> - расходы на оплату труда персонала, непосредственно оказывающего </w:t>
      </w:r>
      <w:proofErr w:type="spellStart"/>
      <w:r w:rsidRPr="00932E21">
        <w:rPr>
          <w:sz w:val="28"/>
          <w:szCs w:val="28"/>
        </w:rPr>
        <w:t>i-ю</w:t>
      </w:r>
      <w:proofErr w:type="spellEnd"/>
      <w:r w:rsidRPr="00932E21">
        <w:rPr>
          <w:sz w:val="28"/>
          <w:szCs w:val="28"/>
        </w:rPr>
        <w:t xml:space="preserve"> услугу за расчетный период;</w:t>
      </w:r>
    </w:p>
    <w:p w:rsidR="00143B0E" w:rsidRPr="00932E21" w:rsidRDefault="00143B0E" w:rsidP="00143B0E">
      <w:pPr>
        <w:spacing w:after="120"/>
        <w:ind w:firstLine="709"/>
        <w:jc w:val="both"/>
        <w:rPr>
          <w:sz w:val="28"/>
          <w:szCs w:val="28"/>
        </w:rPr>
      </w:pPr>
      <w:r w:rsidRPr="00932E21">
        <w:rPr>
          <w:sz w:val="28"/>
          <w:szCs w:val="28"/>
        </w:rPr>
        <w:t xml:space="preserve">Н </w:t>
      </w:r>
      <w:proofErr w:type="spellStart"/>
      <w:r w:rsidRPr="00932E21">
        <w:rPr>
          <w:sz w:val="28"/>
          <w:szCs w:val="28"/>
        </w:rPr>
        <w:t>i</w:t>
      </w:r>
      <w:proofErr w:type="spellEnd"/>
      <w:r w:rsidRPr="00932E21">
        <w:rPr>
          <w:sz w:val="28"/>
          <w:szCs w:val="28"/>
        </w:rPr>
        <w:t xml:space="preserve"> - начисления на оплату труда персонала, непосредственно оказывающего </w:t>
      </w:r>
      <w:proofErr w:type="spellStart"/>
      <w:r w:rsidRPr="00932E21">
        <w:rPr>
          <w:sz w:val="28"/>
          <w:szCs w:val="28"/>
        </w:rPr>
        <w:t>i-ю</w:t>
      </w:r>
      <w:proofErr w:type="spellEnd"/>
      <w:r w:rsidRPr="00932E21">
        <w:rPr>
          <w:sz w:val="28"/>
          <w:szCs w:val="28"/>
        </w:rPr>
        <w:t xml:space="preserve"> услугу за расчетный период;</w:t>
      </w:r>
    </w:p>
    <w:p w:rsidR="00143B0E" w:rsidRPr="00932E21" w:rsidRDefault="00143B0E" w:rsidP="00143B0E">
      <w:pPr>
        <w:spacing w:after="120"/>
        <w:ind w:firstLine="709"/>
        <w:jc w:val="both"/>
        <w:rPr>
          <w:sz w:val="28"/>
          <w:szCs w:val="28"/>
        </w:rPr>
      </w:pPr>
      <w:proofErr w:type="spellStart"/>
      <w:r w:rsidRPr="00932E21">
        <w:rPr>
          <w:sz w:val="28"/>
          <w:szCs w:val="28"/>
        </w:rPr>
        <w:t>ОХз</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общехозяйственные затраты, связанные с предоставлением </w:t>
      </w:r>
      <w:proofErr w:type="spellStart"/>
      <w:r w:rsidRPr="00932E21">
        <w:rPr>
          <w:sz w:val="28"/>
          <w:szCs w:val="28"/>
        </w:rPr>
        <w:t>i-й</w:t>
      </w:r>
      <w:proofErr w:type="spellEnd"/>
      <w:r w:rsidRPr="00932E21">
        <w:rPr>
          <w:sz w:val="28"/>
          <w:szCs w:val="28"/>
        </w:rPr>
        <w:t xml:space="preserve"> услуги;</w:t>
      </w:r>
    </w:p>
    <w:p w:rsidR="00143B0E" w:rsidRPr="00932E21" w:rsidRDefault="00143B0E" w:rsidP="00143B0E">
      <w:pPr>
        <w:spacing w:after="120"/>
        <w:ind w:firstLine="709"/>
        <w:jc w:val="both"/>
        <w:rPr>
          <w:sz w:val="28"/>
          <w:szCs w:val="28"/>
        </w:rPr>
      </w:pPr>
      <w:proofErr w:type="spellStart"/>
      <w:r w:rsidRPr="00932E21">
        <w:rPr>
          <w:sz w:val="28"/>
          <w:szCs w:val="28"/>
        </w:rPr>
        <w:t>ПРз</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прочие расходы, осуществляемые непосредственно при предоставлении социальной услуги.</w:t>
      </w:r>
    </w:p>
    <w:p w:rsidR="00143B0E" w:rsidRPr="00932E21" w:rsidRDefault="00143B0E" w:rsidP="00143B0E">
      <w:pPr>
        <w:spacing w:after="120"/>
        <w:ind w:firstLine="709"/>
        <w:jc w:val="both"/>
        <w:rPr>
          <w:sz w:val="28"/>
          <w:szCs w:val="28"/>
        </w:rPr>
      </w:pPr>
      <w:r w:rsidRPr="00932E21">
        <w:rPr>
          <w:sz w:val="28"/>
          <w:szCs w:val="28"/>
        </w:rPr>
        <w:t xml:space="preserve">11. Расчет затрат на оплату труда персонала (ЗП </w:t>
      </w:r>
      <w:proofErr w:type="spellStart"/>
      <w:r w:rsidRPr="00932E21">
        <w:rPr>
          <w:sz w:val="28"/>
          <w:szCs w:val="28"/>
        </w:rPr>
        <w:t>i</w:t>
      </w:r>
      <w:proofErr w:type="spellEnd"/>
      <w:r w:rsidRPr="00932E21">
        <w:rPr>
          <w:sz w:val="28"/>
          <w:szCs w:val="28"/>
        </w:rPr>
        <w:t>) осуществляется с учетом норм времени на выполнение конкретного вида социальной услуги, заработной платы по каждому работнику в соответствии со штатным расписанием, утвержденным на очередной финансовый год.</w:t>
      </w:r>
    </w:p>
    <w:p w:rsidR="00143B0E" w:rsidRPr="00932E21" w:rsidRDefault="00143B0E" w:rsidP="00143B0E">
      <w:pPr>
        <w:spacing w:after="120"/>
        <w:ind w:firstLine="709"/>
        <w:jc w:val="both"/>
        <w:rPr>
          <w:sz w:val="28"/>
          <w:szCs w:val="28"/>
        </w:rPr>
      </w:pPr>
      <w:r w:rsidRPr="00932E21">
        <w:rPr>
          <w:sz w:val="28"/>
          <w:szCs w:val="28"/>
        </w:rPr>
        <w:t xml:space="preserve">12. Оплата труда персонала (ЗП </w:t>
      </w:r>
      <w:proofErr w:type="spellStart"/>
      <w:r w:rsidRPr="00932E21">
        <w:rPr>
          <w:sz w:val="28"/>
          <w:szCs w:val="28"/>
        </w:rPr>
        <w:t>i</w:t>
      </w:r>
      <w:proofErr w:type="spellEnd"/>
      <w:r w:rsidRPr="00932E21">
        <w:rPr>
          <w:sz w:val="28"/>
          <w:szCs w:val="28"/>
        </w:rPr>
        <w:t xml:space="preserve">) определяется исходя из фонда оплаты труда персонала, занятого непосредственным предоставлением </w:t>
      </w:r>
      <w:proofErr w:type="spellStart"/>
      <w:r w:rsidRPr="00932E21">
        <w:rPr>
          <w:sz w:val="28"/>
          <w:szCs w:val="28"/>
        </w:rPr>
        <w:t>i-й</w:t>
      </w:r>
      <w:proofErr w:type="spellEnd"/>
      <w:r w:rsidRPr="00932E21">
        <w:rPr>
          <w:sz w:val="28"/>
          <w:szCs w:val="28"/>
        </w:rPr>
        <w:t xml:space="preserve"> социальной услуги, и времени, необходимого на предоставление </w:t>
      </w:r>
      <w:proofErr w:type="spellStart"/>
      <w:r w:rsidRPr="00932E21">
        <w:rPr>
          <w:sz w:val="28"/>
          <w:szCs w:val="28"/>
        </w:rPr>
        <w:t>i-й</w:t>
      </w:r>
      <w:proofErr w:type="spellEnd"/>
      <w:r w:rsidRPr="00932E21">
        <w:rPr>
          <w:sz w:val="28"/>
          <w:szCs w:val="28"/>
        </w:rPr>
        <w:t xml:space="preserve"> социальной услуги, по формуле:</w:t>
      </w:r>
    </w:p>
    <w:p w:rsidR="00143B0E" w:rsidRPr="00932E21" w:rsidRDefault="00143B0E" w:rsidP="00143B0E">
      <w:pPr>
        <w:spacing w:after="120"/>
        <w:ind w:firstLine="709"/>
        <w:jc w:val="both"/>
        <w:rPr>
          <w:sz w:val="28"/>
          <w:szCs w:val="28"/>
        </w:rPr>
      </w:pPr>
    </w:p>
    <w:p w:rsidR="00143B0E" w:rsidRPr="00932E21" w:rsidRDefault="00143B0E" w:rsidP="00143B0E">
      <w:pPr>
        <w:spacing w:after="120"/>
        <w:ind w:firstLine="709"/>
        <w:jc w:val="center"/>
        <w:rPr>
          <w:sz w:val="28"/>
          <w:szCs w:val="28"/>
          <w:lang w:val="en-US"/>
        </w:rPr>
      </w:pPr>
      <w:r w:rsidRPr="00932E21">
        <w:rPr>
          <w:sz w:val="28"/>
          <w:szCs w:val="28"/>
        </w:rPr>
        <w:t>ЗП</w:t>
      </w:r>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ЗПвр</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x </w:t>
      </w:r>
      <w:proofErr w:type="spellStart"/>
      <w:r w:rsidRPr="00932E21">
        <w:rPr>
          <w:sz w:val="28"/>
          <w:szCs w:val="28"/>
        </w:rPr>
        <w:t>Твр</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w:t>
      </w:r>
      <w:r w:rsidRPr="00932E21">
        <w:rPr>
          <w:sz w:val="28"/>
          <w:szCs w:val="28"/>
        </w:rPr>
        <w:t>где</w:t>
      </w:r>
      <w:r w:rsidRPr="00932E21">
        <w:rPr>
          <w:sz w:val="28"/>
          <w:szCs w:val="28"/>
          <w:lang w:val="en-US"/>
        </w:rPr>
        <w:t>:</w:t>
      </w:r>
    </w:p>
    <w:p w:rsidR="00143B0E" w:rsidRPr="00932E21" w:rsidRDefault="00143B0E" w:rsidP="00143B0E">
      <w:pPr>
        <w:spacing w:after="120"/>
        <w:ind w:firstLine="709"/>
        <w:jc w:val="both"/>
        <w:rPr>
          <w:sz w:val="28"/>
          <w:szCs w:val="28"/>
          <w:lang w:val="en-US"/>
        </w:rPr>
      </w:pPr>
    </w:p>
    <w:p w:rsidR="00143B0E" w:rsidRPr="00932E21" w:rsidRDefault="00143B0E" w:rsidP="00143B0E">
      <w:pPr>
        <w:spacing w:after="120"/>
        <w:ind w:firstLine="709"/>
        <w:jc w:val="both"/>
        <w:rPr>
          <w:sz w:val="28"/>
          <w:szCs w:val="28"/>
        </w:rPr>
      </w:pPr>
      <w:proofErr w:type="spellStart"/>
      <w:r w:rsidRPr="00932E21">
        <w:rPr>
          <w:sz w:val="28"/>
          <w:szCs w:val="28"/>
        </w:rPr>
        <w:t>ЗПвр</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затраты на оплату труда в пересчете на одну минуту по сотрудникам, предоставляющим </w:t>
      </w:r>
      <w:proofErr w:type="spellStart"/>
      <w:r w:rsidRPr="00932E21">
        <w:rPr>
          <w:sz w:val="28"/>
          <w:szCs w:val="28"/>
        </w:rPr>
        <w:t>i-ю</w:t>
      </w:r>
      <w:proofErr w:type="spellEnd"/>
      <w:r w:rsidRPr="00932E21">
        <w:rPr>
          <w:sz w:val="28"/>
          <w:szCs w:val="28"/>
        </w:rPr>
        <w:t xml:space="preserve"> услугу за расчетный период (руб.);</w:t>
      </w:r>
    </w:p>
    <w:p w:rsidR="00143B0E" w:rsidRPr="00932E21" w:rsidRDefault="00143B0E" w:rsidP="00143B0E">
      <w:pPr>
        <w:spacing w:after="120"/>
        <w:ind w:firstLine="709"/>
        <w:jc w:val="both"/>
        <w:rPr>
          <w:sz w:val="28"/>
          <w:szCs w:val="28"/>
        </w:rPr>
      </w:pPr>
      <w:proofErr w:type="spellStart"/>
      <w:r w:rsidRPr="00932E21">
        <w:rPr>
          <w:sz w:val="28"/>
          <w:szCs w:val="28"/>
        </w:rPr>
        <w:t>Твр</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время, необходимое для предоставления </w:t>
      </w:r>
      <w:proofErr w:type="spellStart"/>
      <w:r w:rsidRPr="00932E21">
        <w:rPr>
          <w:sz w:val="28"/>
          <w:szCs w:val="28"/>
        </w:rPr>
        <w:t>i-й</w:t>
      </w:r>
      <w:proofErr w:type="spellEnd"/>
      <w:r w:rsidRPr="00932E21">
        <w:rPr>
          <w:sz w:val="28"/>
          <w:szCs w:val="28"/>
        </w:rPr>
        <w:t xml:space="preserve"> услуги персоналом (мин.).</w:t>
      </w:r>
    </w:p>
    <w:p w:rsidR="00143B0E" w:rsidRPr="00932E21" w:rsidRDefault="00143B0E" w:rsidP="00143B0E">
      <w:pPr>
        <w:spacing w:after="120"/>
        <w:ind w:firstLine="709"/>
        <w:jc w:val="both"/>
        <w:rPr>
          <w:sz w:val="28"/>
          <w:szCs w:val="28"/>
        </w:rPr>
      </w:pPr>
      <w:r w:rsidRPr="00932E21">
        <w:rPr>
          <w:sz w:val="28"/>
          <w:szCs w:val="28"/>
        </w:rPr>
        <w:t>13. Общехозяйственные затраты (</w:t>
      </w:r>
      <w:proofErr w:type="spellStart"/>
      <w:r w:rsidRPr="00932E21">
        <w:rPr>
          <w:sz w:val="28"/>
          <w:szCs w:val="28"/>
        </w:rPr>
        <w:t>ОХз</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используемые непосредственно при предоставлении социальной услуги, включают:</w:t>
      </w:r>
    </w:p>
    <w:p w:rsidR="00143B0E" w:rsidRPr="00932E21" w:rsidRDefault="00143B0E" w:rsidP="00143B0E">
      <w:pPr>
        <w:spacing w:after="120"/>
        <w:ind w:firstLine="709"/>
        <w:jc w:val="both"/>
        <w:rPr>
          <w:sz w:val="28"/>
          <w:szCs w:val="28"/>
        </w:rPr>
      </w:pPr>
      <w:r w:rsidRPr="00932E21">
        <w:rPr>
          <w:sz w:val="28"/>
          <w:szCs w:val="28"/>
        </w:rPr>
        <w:t>услуги связи;</w:t>
      </w:r>
    </w:p>
    <w:p w:rsidR="00143B0E" w:rsidRPr="00932E21" w:rsidRDefault="00143B0E" w:rsidP="00143B0E">
      <w:pPr>
        <w:spacing w:after="120"/>
        <w:ind w:firstLine="709"/>
        <w:jc w:val="both"/>
        <w:rPr>
          <w:sz w:val="28"/>
          <w:szCs w:val="28"/>
        </w:rPr>
      </w:pPr>
      <w:r w:rsidRPr="00932E21">
        <w:rPr>
          <w:sz w:val="28"/>
          <w:szCs w:val="28"/>
        </w:rPr>
        <w:t>транспортные услуги;</w:t>
      </w:r>
    </w:p>
    <w:p w:rsidR="00143B0E" w:rsidRPr="00932E21" w:rsidRDefault="00143B0E" w:rsidP="00143B0E">
      <w:pPr>
        <w:spacing w:after="120"/>
        <w:ind w:firstLine="709"/>
        <w:jc w:val="both"/>
        <w:rPr>
          <w:sz w:val="28"/>
          <w:szCs w:val="28"/>
        </w:rPr>
      </w:pPr>
      <w:r w:rsidRPr="00932E21">
        <w:rPr>
          <w:sz w:val="28"/>
          <w:szCs w:val="28"/>
        </w:rPr>
        <w:t>коммунальные услуги в расчете на помещение, в котором непосредственно оказываются услуги;</w:t>
      </w:r>
    </w:p>
    <w:p w:rsidR="00143B0E" w:rsidRPr="00932E21" w:rsidRDefault="00143B0E" w:rsidP="00143B0E">
      <w:pPr>
        <w:spacing w:after="120"/>
        <w:ind w:firstLine="709"/>
        <w:jc w:val="both"/>
        <w:rPr>
          <w:sz w:val="28"/>
          <w:szCs w:val="28"/>
        </w:rPr>
      </w:pPr>
      <w:r w:rsidRPr="00932E21">
        <w:rPr>
          <w:sz w:val="28"/>
          <w:szCs w:val="28"/>
        </w:rPr>
        <w:t>материальные запасы;</w:t>
      </w:r>
    </w:p>
    <w:p w:rsidR="00143B0E" w:rsidRPr="00932E21" w:rsidRDefault="00143B0E" w:rsidP="00143B0E">
      <w:pPr>
        <w:spacing w:after="120"/>
        <w:ind w:firstLine="709"/>
        <w:jc w:val="both"/>
        <w:rPr>
          <w:sz w:val="28"/>
          <w:szCs w:val="28"/>
        </w:rPr>
      </w:pPr>
      <w:r w:rsidRPr="00932E21">
        <w:rPr>
          <w:sz w:val="28"/>
          <w:szCs w:val="28"/>
        </w:rPr>
        <w:t>прочие расходы, осуществляемые непосредственно при предоставлении социальной услуги (за исключением налогов на землю, имущество, транспорт) и рассчитываются по формуле:</w:t>
      </w:r>
    </w:p>
    <w:p w:rsidR="00143B0E" w:rsidRPr="00932E21" w:rsidRDefault="00143B0E" w:rsidP="00143B0E">
      <w:pPr>
        <w:spacing w:after="120"/>
        <w:ind w:firstLine="709"/>
        <w:jc w:val="both"/>
        <w:rPr>
          <w:sz w:val="28"/>
          <w:szCs w:val="28"/>
        </w:rPr>
      </w:pPr>
    </w:p>
    <w:p w:rsidR="00143B0E" w:rsidRPr="00932E21" w:rsidRDefault="00143B0E" w:rsidP="00143B0E">
      <w:pPr>
        <w:spacing w:after="120"/>
        <w:ind w:firstLine="709"/>
        <w:jc w:val="center"/>
        <w:rPr>
          <w:sz w:val="28"/>
          <w:szCs w:val="28"/>
          <w:lang w:val="en-US"/>
        </w:rPr>
      </w:pPr>
      <w:proofErr w:type="spellStart"/>
      <w:r w:rsidRPr="00932E21">
        <w:rPr>
          <w:sz w:val="28"/>
          <w:szCs w:val="28"/>
        </w:rPr>
        <w:t>ОХз</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Зс</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Зт</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Зк</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Зм</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 </w:t>
      </w:r>
      <w:proofErr w:type="spellStart"/>
      <w:r w:rsidRPr="00932E21">
        <w:rPr>
          <w:sz w:val="28"/>
          <w:szCs w:val="28"/>
        </w:rPr>
        <w:t>Зпр</w:t>
      </w:r>
      <w:proofErr w:type="spellEnd"/>
      <w:r w:rsidRPr="00932E21">
        <w:rPr>
          <w:sz w:val="28"/>
          <w:szCs w:val="28"/>
          <w:lang w:val="en-US"/>
        </w:rPr>
        <w:t xml:space="preserve"> </w:t>
      </w:r>
      <w:proofErr w:type="spellStart"/>
      <w:r w:rsidRPr="00932E21">
        <w:rPr>
          <w:sz w:val="28"/>
          <w:szCs w:val="28"/>
          <w:lang w:val="en-US"/>
        </w:rPr>
        <w:t>i</w:t>
      </w:r>
      <w:proofErr w:type="spellEnd"/>
      <w:r w:rsidRPr="00932E21">
        <w:rPr>
          <w:sz w:val="28"/>
          <w:szCs w:val="28"/>
          <w:lang w:val="en-US"/>
        </w:rPr>
        <w:t xml:space="preserve">, </w:t>
      </w:r>
      <w:r w:rsidRPr="00932E21">
        <w:rPr>
          <w:sz w:val="28"/>
          <w:szCs w:val="28"/>
        </w:rPr>
        <w:t>где</w:t>
      </w:r>
      <w:r w:rsidRPr="00932E21">
        <w:rPr>
          <w:sz w:val="28"/>
          <w:szCs w:val="28"/>
          <w:lang w:val="en-US"/>
        </w:rPr>
        <w:t>:</w:t>
      </w:r>
    </w:p>
    <w:p w:rsidR="00143B0E" w:rsidRPr="00932E21" w:rsidRDefault="00143B0E" w:rsidP="00143B0E">
      <w:pPr>
        <w:spacing w:after="120"/>
        <w:ind w:firstLine="709"/>
        <w:jc w:val="both"/>
        <w:rPr>
          <w:sz w:val="28"/>
          <w:szCs w:val="28"/>
          <w:lang w:val="en-US"/>
        </w:rPr>
      </w:pPr>
    </w:p>
    <w:p w:rsidR="00143B0E" w:rsidRPr="00932E21" w:rsidRDefault="00143B0E" w:rsidP="00143B0E">
      <w:pPr>
        <w:spacing w:after="120"/>
        <w:ind w:firstLine="709"/>
        <w:jc w:val="both"/>
        <w:rPr>
          <w:sz w:val="28"/>
          <w:szCs w:val="28"/>
        </w:rPr>
      </w:pPr>
      <w:proofErr w:type="spellStart"/>
      <w:r w:rsidRPr="00932E21">
        <w:rPr>
          <w:sz w:val="28"/>
          <w:szCs w:val="28"/>
        </w:rPr>
        <w:t>Зс</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затраты на услуги связи, возникшие непосредственно при предоставлении </w:t>
      </w:r>
      <w:proofErr w:type="spellStart"/>
      <w:r w:rsidRPr="00932E21">
        <w:rPr>
          <w:sz w:val="28"/>
          <w:szCs w:val="28"/>
        </w:rPr>
        <w:t>i-й</w:t>
      </w:r>
      <w:proofErr w:type="spellEnd"/>
      <w:r w:rsidRPr="00932E21">
        <w:rPr>
          <w:sz w:val="28"/>
          <w:szCs w:val="28"/>
        </w:rPr>
        <w:t xml:space="preserve"> услуги;</w:t>
      </w:r>
    </w:p>
    <w:p w:rsidR="00143B0E" w:rsidRPr="00932E21" w:rsidRDefault="00143B0E" w:rsidP="00143B0E">
      <w:pPr>
        <w:spacing w:after="120"/>
        <w:ind w:firstLine="709"/>
        <w:jc w:val="both"/>
        <w:rPr>
          <w:sz w:val="28"/>
          <w:szCs w:val="28"/>
        </w:rPr>
      </w:pPr>
      <w:proofErr w:type="spellStart"/>
      <w:r w:rsidRPr="00932E21">
        <w:rPr>
          <w:sz w:val="28"/>
          <w:szCs w:val="28"/>
        </w:rPr>
        <w:t>Зт</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транспортные затраты, возникшие непосредственно при предоставлении </w:t>
      </w:r>
      <w:proofErr w:type="spellStart"/>
      <w:r w:rsidRPr="00932E21">
        <w:rPr>
          <w:sz w:val="28"/>
          <w:szCs w:val="28"/>
        </w:rPr>
        <w:t>i-й</w:t>
      </w:r>
      <w:proofErr w:type="spellEnd"/>
      <w:r w:rsidRPr="00932E21">
        <w:rPr>
          <w:sz w:val="28"/>
          <w:szCs w:val="28"/>
        </w:rPr>
        <w:t xml:space="preserve"> услуги;</w:t>
      </w:r>
    </w:p>
    <w:p w:rsidR="00143B0E" w:rsidRPr="00932E21" w:rsidRDefault="00143B0E" w:rsidP="00143B0E">
      <w:pPr>
        <w:spacing w:after="120"/>
        <w:ind w:firstLine="709"/>
        <w:jc w:val="both"/>
        <w:rPr>
          <w:sz w:val="28"/>
          <w:szCs w:val="28"/>
        </w:rPr>
      </w:pPr>
      <w:proofErr w:type="spellStart"/>
      <w:r w:rsidRPr="00932E21">
        <w:rPr>
          <w:sz w:val="28"/>
          <w:szCs w:val="28"/>
        </w:rPr>
        <w:t>Зк</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затраты на коммунальные услуги, возникшие непосредственно при предоставлении </w:t>
      </w:r>
      <w:proofErr w:type="spellStart"/>
      <w:r w:rsidRPr="00932E21">
        <w:rPr>
          <w:sz w:val="28"/>
          <w:szCs w:val="28"/>
        </w:rPr>
        <w:t>i-й</w:t>
      </w:r>
      <w:proofErr w:type="spellEnd"/>
      <w:r w:rsidRPr="00932E21">
        <w:rPr>
          <w:sz w:val="28"/>
          <w:szCs w:val="28"/>
        </w:rPr>
        <w:t xml:space="preserve"> услуги;</w:t>
      </w:r>
    </w:p>
    <w:p w:rsidR="00143B0E" w:rsidRPr="00932E21" w:rsidRDefault="00143B0E" w:rsidP="00143B0E">
      <w:pPr>
        <w:spacing w:after="120"/>
        <w:ind w:firstLine="709"/>
        <w:jc w:val="both"/>
        <w:rPr>
          <w:sz w:val="28"/>
          <w:szCs w:val="28"/>
        </w:rPr>
      </w:pPr>
      <w:proofErr w:type="spellStart"/>
      <w:r w:rsidRPr="00932E21">
        <w:rPr>
          <w:sz w:val="28"/>
          <w:szCs w:val="28"/>
        </w:rPr>
        <w:t>Зм</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затраты на приобретение материальных запасов, возникшие непосредственно при предоставлении </w:t>
      </w:r>
      <w:proofErr w:type="spellStart"/>
      <w:r w:rsidRPr="00932E21">
        <w:rPr>
          <w:sz w:val="28"/>
          <w:szCs w:val="28"/>
        </w:rPr>
        <w:t>i-й</w:t>
      </w:r>
      <w:proofErr w:type="spellEnd"/>
      <w:r w:rsidRPr="00932E21">
        <w:rPr>
          <w:sz w:val="28"/>
          <w:szCs w:val="28"/>
        </w:rPr>
        <w:t xml:space="preserve"> услуги;</w:t>
      </w:r>
    </w:p>
    <w:p w:rsidR="00143B0E" w:rsidRPr="00932E21" w:rsidRDefault="00143B0E" w:rsidP="00143B0E">
      <w:pPr>
        <w:spacing w:after="120"/>
        <w:ind w:firstLine="709"/>
        <w:jc w:val="both"/>
        <w:rPr>
          <w:sz w:val="28"/>
          <w:szCs w:val="28"/>
        </w:rPr>
      </w:pPr>
      <w:proofErr w:type="spellStart"/>
      <w:r w:rsidRPr="00932E21">
        <w:rPr>
          <w:sz w:val="28"/>
          <w:szCs w:val="28"/>
        </w:rPr>
        <w:t>Зпр</w:t>
      </w:r>
      <w:proofErr w:type="spellEnd"/>
      <w:r w:rsidRPr="00932E21">
        <w:rPr>
          <w:sz w:val="28"/>
          <w:szCs w:val="28"/>
        </w:rPr>
        <w:t xml:space="preserve"> </w:t>
      </w:r>
      <w:proofErr w:type="spellStart"/>
      <w:r w:rsidRPr="00932E21">
        <w:rPr>
          <w:sz w:val="28"/>
          <w:szCs w:val="28"/>
        </w:rPr>
        <w:t>i</w:t>
      </w:r>
      <w:proofErr w:type="spellEnd"/>
      <w:r w:rsidRPr="00932E21">
        <w:rPr>
          <w:sz w:val="28"/>
          <w:szCs w:val="28"/>
        </w:rPr>
        <w:t xml:space="preserve"> - прочие затраты, возникшие непосредственно при предоставлении </w:t>
      </w:r>
      <w:proofErr w:type="spellStart"/>
      <w:r w:rsidRPr="00932E21">
        <w:rPr>
          <w:sz w:val="28"/>
          <w:szCs w:val="28"/>
        </w:rPr>
        <w:t>i-й</w:t>
      </w:r>
      <w:proofErr w:type="spellEnd"/>
      <w:r w:rsidRPr="00932E21">
        <w:rPr>
          <w:sz w:val="28"/>
          <w:szCs w:val="28"/>
        </w:rPr>
        <w:t xml:space="preserve"> услуги.</w:t>
      </w:r>
    </w:p>
    <w:p w:rsidR="00143B0E" w:rsidRPr="00932E21" w:rsidRDefault="00143B0E" w:rsidP="00143B0E">
      <w:pPr>
        <w:spacing w:after="120"/>
        <w:ind w:firstLine="709"/>
        <w:jc w:val="both"/>
        <w:rPr>
          <w:sz w:val="28"/>
          <w:szCs w:val="28"/>
        </w:rPr>
      </w:pPr>
      <w:r w:rsidRPr="00932E21">
        <w:rPr>
          <w:sz w:val="28"/>
          <w:szCs w:val="28"/>
        </w:rPr>
        <w:t xml:space="preserve">14. Расходы на оказание услуг связи включают: телефонную связь, сотовую связь, подключение и использование информационно-телекоммуникационной сети </w:t>
      </w:r>
      <w:r>
        <w:rPr>
          <w:sz w:val="28"/>
          <w:szCs w:val="28"/>
        </w:rPr>
        <w:t>«</w:t>
      </w:r>
      <w:r w:rsidRPr="00932E21">
        <w:rPr>
          <w:sz w:val="28"/>
          <w:szCs w:val="28"/>
        </w:rPr>
        <w:t>Интернет</w:t>
      </w:r>
      <w:r>
        <w:rPr>
          <w:sz w:val="28"/>
          <w:szCs w:val="28"/>
        </w:rPr>
        <w:t>»</w:t>
      </w:r>
      <w:r w:rsidRPr="00932E21">
        <w:rPr>
          <w:sz w:val="28"/>
          <w:szCs w:val="28"/>
        </w:rPr>
        <w:t>, междугородные и международные соединения, местное телефонное соединение (абонентская и повременная оплата), радиосвязь и другие средства связи, кроме того, пересылку почтовых отправлений, почтовые переводы, приобретение почтовых марок, конвертов и другие аналогичные расходы.</w:t>
      </w:r>
    </w:p>
    <w:p w:rsidR="00143B0E" w:rsidRPr="00932E21" w:rsidRDefault="00143B0E" w:rsidP="00143B0E">
      <w:pPr>
        <w:spacing w:after="120"/>
        <w:ind w:firstLine="709"/>
        <w:jc w:val="both"/>
        <w:rPr>
          <w:sz w:val="28"/>
          <w:szCs w:val="28"/>
        </w:rPr>
      </w:pPr>
      <w:r w:rsidRPr="00932E21">
        <w:rPr>
          <w:sz w:val="28"/>
          <w:szCs w:val="28"/>
        </w:rPr>
        <w:t>15. Транспортные расходы организации могут включать: оплату договоров на оказание транспортных услуг в целях предоставления социальной услуги, в том числе за наем транспортных средств, стоимость переезда и иные транспортные расходы, связанные с перемещением работников.</w:t>
      </w:r>
    </w:p>
    <w:p w:rsidR="00143B0E" w:rsidRPr="00932E21" w:rsidRDefault="00143B0E" w:rsidP="00143B0E">
      <w:pPr>
        <w:spacing w:after="120"/>
        <w:ind w:firstLine="709"/>
        <w:jc w:val="both"/>
        <w:rPr>
          <w:sz w:val="28"/>
          <w:szCs w:val="28"/>
        </w:rPr>
      </w:pPr>
      <w:r w:rsidRPr="00932E21">
        <w:rPr>
          <w:sz w:val="28"/>
          <w:szCs w:val="28"/>
        </w:rPr>
        <w:t xml:space="preserve">16. </w:t>
      </w:r>
      <w:proofErr w:type="gramStart"/>
      <w:r w:rsidRPr="00932E21">
        <w:rPr>
          <w:sz w:val="28"/>
          <w:szCs w:val="28"/>
        </w:rPr>
        <w:t>Расходы организации по оплате договоров на оказание коммунальных услуг, возникшие непосредственно при предоставлении социальной услуг в целях обеспечения собственных нужд, могут включать: теплоснабжение, газоснабжение, электроснабжение, холодное водоснабжение, водоотведение, ассенизацию и т.д.</w:t>
      </w:r>
      <w:proofErr w:type="gramEnd"/>
    </w:p>
    <w:p w:rsidR="00143B0E" w:rsidRPr="00932E21" w:rsidRDefault="00143B0E" w:rsidP="00143B0E">
      <w:pPr>
        <w:spacing w:after="120"/>
        <w:ind w:firstLine="709"/>
        <w:jc w:val="both"/>
        <w:rPr>
          <w:sz w:val="28"/>
          <w:szCs w:val="28"/>
        </w:rPr>
      </w:pPr>
      <w:r w:rsidRPr="00932E21">
        <w:rPr>
          <w:sz w:val="28"/>
          <w:szCs w:val="28"/>
        </w:rPr>
        <w:t>17. Расходы на потребление коммунальных услуг определяются с учетом лимитов, согласованных с департаментом жилищно-коммунального хозяйства администрации области на очередной финансовый год.</w:t>
      </w:r>
    </w:p>
    <w:p w:rsidR="00143B0E" w:rsidRPr="00932E21" w:rsidRDefault="00143B0E" w:rsidP="00143B0E">
      <w:pPr>
        <w:spacing w:after="120"/>
        <w:ind w:firstLine="709"/>
        <w:jc w:val="both"/>
        <w:rPr>
          <w:sz w:val="28"/>
          <w:szCs w:val="28"/>
        </w:rPr>
      </w:pPr>
      <w:r w:rsidRPr="00932E21">
        <w:rPr>
          <w:sz w:val="28"/>
          <w:szCs w:val="28"/>
        </w:rPr>
        <w:t>18. Расходы организации на материальные запасы могут включать: приобретение продуктов питания, горюче-смазочных материалов, канцелярских товаров и прочих материалов, необходимых для предоставления социальной услуги.</w:t>
      </w:r>
    </w:p>
    <w:p w:rsidR="00143B0E" w:rsidRPr="00932E21" w:rsidRDefault="00143B0E" w:rsidP="00143B0E">
      <w:pPr>
        <w:spacing w:after="120"/>
        <w:ind w:firstLine="709"/>
        <w:jc w:val="both"/>
        <w:rPr>
          <w:sz w:val="28"/>
          <w:szCs w:val="28"/>
        </w:rPr>
      </w:pPr>
      <w:r w:rsidRPr="00932E21">
        <w:rPr>
          <w:sz w:val="28"/>
          <w:szCs w:val="28"/>
        </w:rPr>
        <w:t>19. Расходы на приобретение продуктов определяются исходя из утвержденных норм среднесуточного набора продуктов для одного проживающего и действующих цен.</w:t>
      </w:r>
    </w:p>
    <w:p w:rsidR="00143B0E" w:rsidRPr="00932E21" w:rsidRDefault="00143B0E" w:rsidP="00143B0E">
      <w:pPr>
        <w:spacing w:after="120"/>
        <w:ind w:firstLine="709"/>
        <w:jc w:val="both"/>
        <w:rPr>
          <w:sz w:val="28"/>
          <w:szCs w:val="28"/>
        </w:rPr>
      </w:pPr>
      <w:r w:rsidRPr="00932E21">
        <w:rPr>
          <w:sz w:val="28"/>
          <w:szCs w:val="28"/>
        </w:rPr>
        <w:t>20. К косвенным расходам относятся те виды расходов, которые необходимы для предоставления социальной услуги, но которые нельзя включить в себестоимость методом прямого счета.</w:t>
      </w:r>
    </w:p>
    <w:p w:rsidR="00143B0E" w:rsidRPr="00932E21" w:rsidRDefault="00143B0E" w:rsidP="00143B0E">
      <w:pPr>
        <w:spacing w:after="120"/>
        <w:ind w:firstLine="709"/>
        <w:jc w:val="both"/>
        <w:rPr>
          <w:sz w:val="28"/>
          <w:szCs w:val="28"/>
        </w:rPr>
      </w:pPr>
      <w:r w:rsidRPr="00932E21">
        <w:rPr>
          <w:sz w:val="28"/>
          <w:szCs w:val="28"/>
        </w:rPr>
        <w:t>21. Косвенные расходы при оказании социальной услуги могут включать:</w:t>
      </w:r>
    </w:p>
    <w:p w:rsidR="00143B0E" w:rsidRPr="00932E21" w:rsidRDefault="00143B0E" w:rsidP="00143B0E">
      <w:pPr>
        <w:spacing w:after="120"/>
        <w:ind w:firstLine="709"/>
        <w:jc w:val="both"/>
        <w:rPr>
          <w:sz w:val="28"/>
          <w:szCs w:val="28"/>
        </w:rPr>
      </w:pPr>
      <w:r w:rsidRPr="00932E21">
        <w:rPr>
          <w:sz w:val="28"/>
          <w:szCs w:val="28"/>
        </w:rPr>
        <w:t>1) заработную плату управленческого персонала, определяемую в соответствии со штатным расписанием, утвержденным на очередной финансовый год;</w:t>
      </w:r>
    </w:p>
    <w:p w:rsidR="00143B0E" w:rsidRPr="00932E21" w:rsidRDefault="00143B0E" w:rsidP="00143B0E">
      <w:pPr>
        <w:spacing w:after="120"/>
        <w:ind w:firstLine="709"/>
        <w:jc w:val="both"/>
        <w:rPr>
          <w:sz w:val="28"/>
          <w:szCs w:val="28"/>
        </w:rPr>
      </w:pPr>
      <w:r w:rsidRPr="00932E21">
        <w:rPr>
          <w:sz w:val="28"/>
          <w:szCs w:val="28"/>
        </w:rPr>
        <w:t>2) начисления на оплату труда управленческого персонала, которые определяются в соответствии с налоговым законодательством;</w:t>
      </w:r>
    </w:p>
    <w:p w:rsidR="00143B0E" w:rsidRPr="00932E21" w:rsidRDefault="00143B0E" w:rsidP="00143B0E">
      <w:pPr>
        <w:spacing w:after="120"/>
        <w:ind w:firstLine="709"/>
        <w:jc w:val="both"/>
        <w:rPr>
          <w:sz w:val="28"/>
          <w:szCs w:val="28"/>
        </w:rPr>
      </w:pPr>
      <w:r w:rsidRPr="00932E21">
        <w:rPr>
          <w:sz w:val="28"/>
          <w:szCs w:val="28"/>
        </w:rPr>
        <w:t>3) оплату работ, услуг, в том числе:</w:t>
      </w:r>
    </w:p>
    <w:p w:rsidR="00143B0E" w:rsidRPr="00932E21" w:rsidRDefault="00143B0E" w:rsidP="00143B0E">
      <w:pPr>
        <w:spacing w:after="120"/>
        <w:ind w:firstLine="709"/>
        <w:jc w:val="both"/>
        <w:rPr>
          <w:sz w:val="28"/>
          <w:szCs w:val="28"/>
        </w:rPr>
      </w:pPr>
      <w:r w:rsidRPr="00932E21">
        <w:rPr>
          <w:sz w:val="28"/>
          <w:szCs w:val="28"/>
        </w:rPr>
        <w:t>услуги связи (за исключением расходов, понесенных при непосредственном оказании социальной услуги);</w:t>
      </w:r>
    </w:p>
    <w:p w:rsidR="00143B0E" w:rsidRPr="00932E21" w:rsidRDefault="00143B0E" w:rsidP="00143B0E">
      <w:pPr>
        <w:spacing w:after="120"/>
        <w:ind w:firstLine="709"/>
        <w:jc w:val="both"/>
        <w:rPr>
          <w:sz w:val="28"/>
          <w:szCs w:val="28"/>
        </w:rPr>
      </w:pPr>
      <w:r w:rsidRPr="00932E21">
        <w:rPr>
          <w:sz w:val="28"/>
          <w:szCs w:val="28"/>
        </w:rPr>
        <w:t>транспортные услуги (за исключением расходов, понесенных при непосредственном оказании социальной услуги);</w:t>
      </w:r>
    </w:p>
    <w:p w:rsidR="00143B0E" w:rsidRPr="00932E21" w:rsidRDefault="00143B0E" w:rsidP="00143B0E">
      <w:pPr>
        <w:spacing w:after="120"/>
        <w:ind w:firstLine="709"/>
        <w:jc w:val="both"/>
        <w:rPr>
          <w:sz w:val="28"/>
          <w:szCs w:val="28"/>
        </w:rPr>
      </w:pPr>
      <w:r w:rsidRPr="00932E21">
        <w:rPr>
          <w:sz w:val="28"/>
          <w:szCs w:val="28"/>
        </w:rPr>
        <w:t>коммунальные услуги (за исключением расходов, понесенных при непосредственном оказании социальной услуги);</w:t>
      </w:r>
    </w:p>
    <w:p w:rsidR="00143B0E" w:rsidRPr="00932E21" w:rsidRDefault="00143B0E" w:rsidP="00143B0E">
      <w:pPr>
        <w:spacing w:after="120"/>
        <w:ind w:firstLine="709"/>
        <w:jc w:val="both"/>
        <w:rPr>
          <w:sz w:val="28"/>
          <w:szCs w:val="28"/>
        </w:rPr>
      </w:pPr>
      <w:r w:rsidRPr="00932E21">
        <w:rPr>
          <w:sz w:val="28"/>
          <w:szCs w:val="28"/>
        </w:rPr>
        <w:t>работы, услуги по содержанию имущества (санитарно-гигиеническое обслуживание: дератизация, дезинфекция, вывоз мусора; техническое обслуживание технических средств, текущий ремонт оборудования, текущий ремонт зданий, ремонт автотранспорта и другие аналогичные расходы);</w:t>
      </w:r>
    </w:p>
    <w:p w:rsidR="00143B0E" w:rsidRPr="00932E21" w:rsidRDefault="00143B0E" w:rsidP="00143B0E">
      <w:pPr>
        <w:spacing w:after="120"/>
        <w:ind w:firstLine="709"/>
        <w:jc w:val="both"/>
        <w:rPr>
          <w:sz w:val="28"/>
          <w:szCs w:val="28"/>
        </w:rPr>
      </w:pPr>
      <w:r w:rsidRPr="00932E21">
        <w:rPr>
          <w:sz w:val="28"/>
          <w:szCs w:val="28"/>
        </w:rPr>
        <w:t>прочие работы, услуги (установка и монтаж локальных вычислительных сетей, систем охранной и пожарной сигнализации, видеонаблюдения, контроля доступа; услуги вневедомственной (в том числе пожарной) охраны; услуги по страхованию; изготовление и (или) приобретение бланочной продукции; услуги в области информационных технологий), которые рассчитываются исходя из расходов за предшествующий год с учетом индексации;</w:t>
      </w:r>
    </w:p>
    <w:p w:rsidR="00143B0E" w:rsidRPr="00932E21" w:rsidRDefault="00143B0E" w:rsidP="00143B0E">
      <w:pPr>
        <w:spacing w:after="120"/>
        <w:ind w:firstLine="709"/>
        <w:jc w:val="both"/>
        <w:rPr>
          <w:sz w:val="28"/>
          <w:szCs w:val="28"/>
        </w:rPr>
      </w:pPr>
      <w:r w:rsidRPr="00932E21">
        <w:rPr>
          <w:sz w:val="28"/>
          <w:szCs w:val="28"/>
        </w:rPr>
        <w:t>расходование материальных запасов: расходы на горюче-смазочные материалы, канцелярские расходы и иные материальные запасы (за исключением расходов, понесенных при непосредственном оказании социальной услуги).</w:t>
      </w:r>
    </w:p>
    <w:p w:rsidR="00143B0E" w:rsidRPr="00932E21" w:rsidRDefault="00143B0E" w:rsidP="00143B0E">
      <w:pPr>
        <w:spacing w:after="120"/>
        <w:ind w:firstLine="709"/>
        <w:jc w:val="center"/>
        <w:outlineLvl w:val="0"/>
        <w:rPr>
          <w:sz w:val="28"/>
          <w:szCs w:val="28"/>
        </w:rPr>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Default="00143B0E" w:rsidP="00851BF5">
      <w:pPr>
        <w:spacing w:after="1" w:line="280" w:lineRule="atLeast"/>
        <w:outlineLvl w:val="1"/>
      </w:pPr>
    </w:p>
    <w:p w:rsidR="00143B0E" w:rsidRPr="00932E21" w:rsidRDefault="00143B0E" w:rsidP="00143B0E">
      <w:pPr>
        <w:tabs>
          <w:tab w:val="left" w:pos="7621"/>
          <w:tab w:val="right" w:pos="9638"/>
        </w:tabs>
        <w:outlineLvl w:val="0"/>
        <w:rPr>
          <w:sz w:val="24"/>
          <w:szCs w:val="24"/>
        </w:rPr>
      </w:pPr>
      <w:r w:rsidRPr="00932E21">
        <w:rPr>
          <w:sz w:val="28"/>
          <w:szCs w:val="28"/>
        </w:rPr>
        <w:tab/>
      </w:r>
      <w:r w:rsidRPr="00932E21">
        <w:rPr>
          <w:sz w:val="24"/>
          <w:szCs w:val="24"/>
        </w:rPr>
        <w:t xml:space="preserve">Приложение № </w:t>
      </w:r>
      <w:r>
        <w:rPr>
          <w:sz w:val="24"/>
          <w:szCs w:val="24"/>
        </w:rPr>
        <w:t>6</w:t>
      </w:r>
    </w:p>
    <w:p w:rsidR="00143B0E" w:rsidRPr="00932E21" w:rsidRDefault="00143B0E" w:rsidP="00143B0E">
      <w:pPr>
        <w:tabs>
          <w:tab w:val="left" w:pos="7485"/>
          <w:tab w:val="right" w:pos="9638"/>
        </w:tabs>
        <w:outlineLvl w:val="0"/>
        <w:rPr>
          <w:sz w:val="24"/>
          <w:szCs w:val="24"/>
        </w:rPr>
      </w:pPr>
      <w:r w:rsidRPr="00932E21">
        <w:rPr>
          <w:sz w:val="24"/>
          <w:szCs w:val="24"/>
        </w:rPr>
        <w:tab/>
      </w:r>
      <w:r>
        <w:rPr>
          <w:sz w:val="24"/>
          <w:szCs w:val="24"/>
        </w:rPr>
        <w:t xml:space="preserve"> </w:t>
      </w:r>
      <w:r w:rsidRPr="00932E21">
        <w:rPr>
          <w:sz w:val="24"/>
          <w:szCs w:val="24"/>
        </w:rPr>
        <w:t xml:space="preserve">к постановлению </w:t>
      </w:r>
    </w:p>
    <w:p w:rsidR="00143B0E" w:rsidRPr="00932E21" w:rsidRDefault="00143B0E" w:rsidP="00143B0E">
      <w:pPr>
        <w:jc w:val="right"/>
        <w:outlineLvl w:val="0"/>
        <w:rPr>
          <w:sz w:val="24"/>
          <w:szCs w:val="24"/>
        </w:rPr>
      </w:pPr>
      <w:r>
        <w:rPr>
          <w:sz w:val="24"/>
          <w:szCs w:val="24"/>
        </w:rPr>
        <w:t xml:space="preserve"> </w:t>
      </w:r>
      <w:r w:rsidRPr="00932E21">
        <w:rPr>
          <w:sz w:val="24"/>
          <w:szCs w:val="24"/>
        </w:rPr>
        <w:t>администрации области</w:t>
      </w:r>
    </w:p>
    <w:p w:rsidR="00143B0E" w:rsidRPr="00932E21" w:rsidRDefault="00143B0E" w:rsidP="00143B0E">
      <w:pPr>
        <w:jc w:val="right"/>
        <w:outlineLvl w:val="0"/>
        <w:rPr>
          <w:sz w:val="24"/>
          <w:szCs w:val="24"/>
        </w:rPr>
      </w:pPr>
      <w:r w:rsidRPr="00932E21">
        <w:rPr>
          <w:sz w:val="24"/>
          <w:szCs w:val="24"/>
        </w:rPr>
        <w:t>от ______ № ________</w:t>
      </w:r>
    </w:p>
    <w:p w:rsidR="00143B0E" w:rsidRPr="00932E21" w:rsidRDefault="00143B0E" w:rsidP="00143B0E">
      <w:pPr>
        <w:rPr>
          <w:b/>
          <w:bCs/>
          <w:sz w:val="28"/>
          <w:szCs w:val="28"/>
        </w:rPr>
      </w:pPr>
    </w:p>
    <w:p w:rsidR="00143B0E" w:rsidRPr="00932E21" w:rsidRDefault="00143B0E" w:rsidP="00143B0E">
      <w:pPr>
        <w:jc w:val="both"/>
        <w:rPr>
          <w:sz w:val="28"/>
          <w:szCs w:val="28"/>
        </w:rPr>
      </w:pPr>
    </w:p>
    <w:p w:rsidR="00143B0E" w:rsidRDefault="00143B0E" w:rsidP="00143B0E">
      <w:pPr>
        <w:jc w:val="center"/>
        <w:rPr>
          <w:b/>
          <w:bCs/>
          <w:sz w:val="28"/>
          <w:szCs w:val="28"/>
        </w:rPr>
      </w:pPr>
      <w:r>
        <w:rPr>
          <w:b/>
          <w:bCs/>
          <w:sz w:val="28"/>
          <w:szCs w:val="28"/>
        </w:rPr>
        <w:t>ПОРЯДОК</w:t>
      </w:r>
    </w:p>
    <w:p w:rsidR="00143B0E" w:rsidRDefault="00143B0E" w:rsidP="00143B0E">
      <w:pPr>
        <w:jc w:val="center"/>
        <w:rPr>
          <w:b/>
          <w:bCs/>
          <w:sz w:val="28"/>
          <w:szCs w:val="28"/>
        </w:rPr>
      </w:pPr>
      <w:r>
        <w:rPr>
          <w:b/>
          <w:bCs/>
          <w:sz w:val="28"/>
          <w:szCs w:val="28"/>
        </w:rPr>
        <w:t>ВЗИМАНИЯ ПЛАТЫ ЗА ПРЕДОСТАВЛЕНИЕ СОЦИАЛЬНЫХ УСЛУГ</w:t>
      </w:r>
    </w:p>
    <w:p w:rsidR="00143B0E" w:rsidRDefault="00143B0E" w:rsidP="00143B0E">
      <w:pPr>
        <w:spacing w:after="120"/>
        <w:ind w:firstLine="709"/>
        <w:jc w:val="both"/>
        <w:outlineLvl w:val="0"/>
        <w:rPr>
          <w:sz w:val="28"/>
          <w:szCs w:val="28"/>
        </w:rPr>
      </w:pPr>
    </w:p>
    <w:p w:rsidR="00143B0E" w:rsidRDefault="00143B0E" w:rsidP="00143B0E">
      <w:pPr>
        <w:spacing w:after="120"/>
        <w:ind w:firstLine="709"/>
        <w:jc w:val="both"/>
        <w:rPr>
          <w:sz w:val="28"/>
          <w:szCs w:val="28"/>
        </w:rPr>
      </w:pPr>
      <w:r>
        <w:rPr>
          <w:sz w:val="28"/>
          <w:szCs w:val="28"/>
        </w:rPr>
        <w:t>1. Настоящий Порядок определяет порядок взимания платы за предоставление социальных услуг, входящих в перечень социальных услуг, предоставляемых поставщиками социальных услуг во Владимирской области (далее - социальные услуги), в форме социального обслуживания на дому, полустационарной и стационарной форме социального обслуживания.</w:t>
      </w:r>
    </w:p>
    <w:p w:rsidR="00143B0E" w:rsidRDefault="00143B0E" w:rsidP="00143B0E">
      <w:pPr>
        <w:spacing w:after="120"/>
        <w:ind w:firstLine="709"/>
        <w:jc w:val="both"/>
        <w:rPr>
          <w:sz w:val="28"/>
          <w:szCs w:val="28"/>
        </w:rPr>
      </w:pPr>
      <w:r>
        <w:rPr>
          <w:sz w:val="28"/>
          <w:szCs w:val="28"/>
        </w:rPr>
        <w:t xml:space="preserve">2. Размер платы за предоставление социальных услуг, оказываемых получателям социальных услуг в форме социального обслуживания на дому, </w:t>
      </w:r>
      <w:proofErr w:type="spellStart"/>
      <w:r>
        <w:rPr>
          <w:sz w:val="28"/>
          <w:szCs w:val="28"/>
        </w:rPr>
        <w:t>полустационарного</w:t>
      </w:r>
      <w:proofErr w:type="spellEnd"/>
      <w:r>
        <w:rPr>
          <w:sz w:val="28"/>
          <w:szCs w:val="28"/>
        </w:rPr>
        <w:t xml:space="preserve"> социального обслуживания и стационарной форме социального обслуживания, определяется исходя из тарифов на социальные услуги, рассчитанных на основании </w:t>
      </w:r>
      <w:proofErr w:type="spellStart"/>
      <w:r>
        <w:rPr>
          <w:sz w:val="28"/>
          <w:szCs w:val="28"/>
        </w:rPr>
        <w:t>подушевых</w:t>
      </w:r>
      <w:proofErr w:type="spellEnd"/>
      <w:r>
        <w:rPr>
          <w:sz w:val="28"/>
          <w:szCs w:val="28"/>
        </w:rPr>
        <w:t xml:space="preserve"> нормативов финансирования социальных услуг.</w:t>
      </w:r>
    </w:p>
    <w:p w:rsidR="00143B0E" w:rsidRDefault="00143B0E" w:rsidP="00143B0E">
      <w:pPr>
        <w:spacing w:after="120"/>
        <w:ind w:firstLine="709"/>
        <w:jc w:val="both"/>
        <w:rPr>
          <w:sz w:val="28"/>
          <w:szCs w:val="28"/>
        </w:rPr>
      </w:pPr>
      <w:r>
        <w:rPr>
          <w:sz w:val="28"/>
          <w:szCs w:val="28"/>
        </w:rPr>
        <w:t>3. Плата за предоставление социальных услуг производится на основании договора о предоставлении социальных услуг, заключаемого между поставщиком социальных услуг (далее - поставщик) и получателем социальных услуг или его законным представителем, а также на основании акта выполненных работ (оказанных услуг).</w:t>
      </w:r>
    </w:p>
    <w:p w:rsidR="00143B0E" w:rsidRDefault="00143B0E" w:rsidP="00143B0E">
      <w:pPr>
        <w:spacing w:after="120"/>
        <w:ind w:firstLine="709"/>
        <w:jc w:val="both"/>
        <w:rPr>
          <w:sz w:val="28"/>
          <w:szCs w:val="28"/>
        </w:rPr>
      </w:pPr>
      <w:r>
        <w:rPr>
          <w:sz w:val="28"/>
          <w:szCs w:val="28"/>
        </w:rPr>
        <w:t xml:space="preserve">4. При </w:t>
      </w:r>
      <w:proofErr w:type="spellStart"/>
      <w:r>
        <w:rPr>
          <w:sz w:val="28"/>
          <w:szCs w:val="28"/>
        </w:rPr>
        <w:t>непредоставлении</w:t>
      </w:r>
      <w:proofErr w:type="spellEnd"/>
      <w:r>
        <w:rPr>
          <w:sz w:val="28"/>
          <w:szCs w:val="28"/>
        </w:rPr>
        <w:t xml:space="preserve"> социальных услуг в объеме, установленном договором, получатель социальных услуг оплачивает те услуги, которые ему фактически были предоставлены.</w:t>
      </w:r>
    </w:p>
    <w:p w:rsidR="00143B0E" w:rsidRDefault="00143B0E" w:rsidP="00143B0E">
      <w:pPr>
        <w:spacing w:after="120"/>
        <w:ind w:firstLine="709"/>
        <w:jc w:val="both"/>
        <w:rPr>
          <w:sz w:val="28"/>
          <w:szCs w:val="28"/>
        </w:rPr>
      </w:pPr>
      <w:r>
        <w:rPr>
          <w:sz w:val="28"/>
          <w:szCs w:val="28"/>
        </w:rPr>
        <w:t>5. Плата за предоставление социальных услуг, оказываемых получателям социальных услуг в форме социального обслуживания на дому, полустационарной и стационарной формах социального обслуживания, осуществляется ежемесячно не позднее 10 числа месяца, следующего за месяцем, в котором были предоставлены социальные услуги.</w:t>
      </w:r>
    </w:p>
    <w:p w:rsidR="00143B0E" w:rsidRDefault="00143B0E" w:rsidP="00143B0E">
      <w:pPr>
        <w:spacing w:after="120"/>
        <w:ind w:firstLine="709"/>
        <w:jc w:val="both"/>
        <w:rPr>
          <w:sz w:val="28"/>
          <w:szCs w:val="28"/>
        </w:rPr>
      </w:pPr>
      <w:r>
        <w:rPr>
          <w:sz w:val="28"/>
          <w:szCs w:val="28"/>
        </w:rPr>
        <w:t xml:space="preserve">6. В случае отсутствия получателя социальных услуг, оказываемых ему в стационарной форме, в организации социального </w:t>
      </w:r>
      <w:proofErr w:type="gramStart"/>
      <w:r>
        <w:rPr>
          <w:sz w:val="28"/>
          <w:szCs w:val="28"/>
        </w:rPr>
        <w:t>обслуживания</w:t>
      </w:r>
      <w:proofErr w:type="gramEnd"/>
      <w:r>
        <w:rPr>
          <w:sz w:val="28"/>
          <w:szCs w:val="28"/>
        </w:rPr>
        <w:t xml:space="preserve"> излишне уплаченные денежные средства возвращаются получателю социальных услуг пропорционально количеству календарных дней отсутствия получателя социальных услуг в организации социального обслуживания либо могут быть зачтены в счет будущей платы по заявлению получателя социальных услуг.</w:t>
      </w:r>
    </w:p>
    <w:p w:rsidR="00143B0E" w:rsidRPr="00932E21" w:rsidRDefault="00143B0E" w:rsidP="00143B0E">
      <w:pPr>
        <w:spacing w:after="120"/>
        <w:ind w:firstLine="709"/>
        <w:jc w:val="both"/>
        <w:rPr>
          <w:sz w:val="28"/>
          <w:szCs w:val="28"/>
        </w:rPr>
      </w:pPr>
    </w:p>
    <w:p w:rsidR="00143B0E" w:rsidRDefault="00143B0E" w:rsidP="00851BF5">
      <w:pPr>
        <w:spacing w:after="1" w:line="280" w:lineRule="atLeast"/>
        <w:outlineLvl w:val="1"/>
      </w:pPr>
    </w:p>
    <w:sectPr w:rsidR="00143B0E" w:rsidSect="001F1FE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33" w:rsidRDefault="001D7333" w:rsidP="00525619">
      <w:r>
        <w:separator/>
      </w:r>
    </w:p>
  </w:endnote>
  <w:endnote w:type="continuationSeparator" w:id="1">
    <w:p w:rsidR="001D7333" w:rsidRDefault="001D7333" w:rsidP="00525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33" w:rsidRDefault="001D7333" w:rsidP="00525619">
      <w:r>
        <w:separator/>
      </w:r>
    </w:p>
  </w:footnote>
  <w:footnote w:type="continuationSeparator" w:id="1">
    <w:p w:rsidR="001D7333" w:rsidRDefault="001D7333" w:rsidP="00525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7C11"/>
    <w:multiLevelType w:val="hybridMultilevel"/>
    <w:tmpl w:val="F5ECED4E"/>
    <w:lvl w:ilvl="0" w:tplc="B45482C2">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BC57722"/>
    <w:multiLevelType w:val="multilevel"/>
    <w:tmpl w:val="04190025"/>
    <w:lvl w:ilvl="0">
      <w:start w:val="1"/>
      <w:numFmt w:val="decimal"/>
      <w:pStyle w:val="1"/>
      <w:lvlText w:val="%1"/>
      <w:lvlJc w:val="left"/>
      <w:pPr>
        <w:tabs>
          <w:tab w:val="num" w:pos="1848"/>
        </w:tabs>
        <w:ind w:left="1848" w:hanging="432"/>
      </w:pPr>
      <w:rPr>
        <w:rFonts w:hint="default"/>
      </w:rPr>
    </w:lvl>
    <w:lvl w:ilvl="1">
      <w:start w:val="1"/>
      <w:numFmt w:val="decimal"/>
      <w:pStyle w:val="2"/>
      <w:lvlText w:val="%1.%2"/>
      <w:lvlJc w:val="left"/>
      <w:pPr>
        <w:tabs>
          <w:tab w:val="num" w:pos="1992"/>
        </w:tabs>
        <w:ind w:left="1992" w:hanging="576"/>
      </w:pPr>
      <w:rPr>
        <w:rFonts w:hint="default"/>
      </w:rPr>
    </w:lvl>
    <w:lvl w:ilvl="2">
      <w:start w:val="1"/>
      <w:numFmt w:val="decimal"/>
      <w:pStyle w:val="3"/>
      <w:lvlText w:val="%1.%2.%3"/>
      <w:lvlJc w:val="left"/>
      <w:pPr>
        <w:tabs>
          <w:tab w:val="num" w:pos="1080"/>
        </w:tabs>
        <w:ind w:left="1080" w:hanging="720"/>
      </w:pPr>
      <w:rPr>
        <w:rFonts w:hint="default"/>
      </w:rPr>
    </w:lvl>
    <w:lvl w:ilvl="3">
      <w:start w:val="1"/>
      <w:numFmt w:val="decimal"/>
      <w:pStyle w:val="4"/>
      <w:lvlText w:val="%1.%2.%3.%4"/>
      <w:lvlJc w:val="left"/>
      <w:pPr>
        <w:tabs>
          <w:tab w:val="num" w:pos="2280"/>
        </w:tabs>
        <w:ind w:left="2280" w:hanging="864"/>
      </w:pPr>
      <w:rPr>
        <w:rFonts w:hint="default"/>
      </w:rPr>
    </w:lvl>
    <w:lvl w:ilvl="4">
      <w:start w:val="1"/>
      <w:numFmt w:val="decimal"/>
      <w:pStyle w:val="5"/>
      <w:lvlText w:val="%1.%2.%3.%4.%5"/>
      <w:lvlJc w:val="left"/>
      <w:pPr>
        <w:tabs>
          <w:tab w:val="num" w:pos="2424"/>
        </w:tabs>
        <w:ind w:left="2424" w:hanging="1008"/>
      </w:pPr>
      <w:rPr>
        <w:rFonts w:hint="default"/>
      </w:rPr>
    </w:lvl>
    <w:lvl w:ilvl="5">
      <w:start w:val="1"/>
      <w:numFmt w:val="decimal"/>
      <w:pStyle w:val="6"/>
      <w:lvlText w:val="%1.%2.%3.%4.%5.%6"/>
      <w:lvlJc w:val="left"/>
      <w:pPr>
        <w:tabs>
          <w:tab w:val="num" w:pos="2568"/>
        </w:tabs>
        <w:ind w:left="2568" w:hanging="1152"/>
      </w:pPr>
      <w:rPr>
        <w:rFonts w:hint="default"/>
      </w:rPr>
    </w:lvl>
    <w:lvl w:ilvl="6">
      <w:start w:val="1"/>
      <w:numFmt w:val="decimal"/>
      <w:pStyle w:val="7"/>
      <w:lvlText w:val="%1.%2.%3.%4.%5.%6.%7"/>
      <w:lvlJc w:val="left"/>
      <w:pPr>
        <w:tabs>
          <w:tab w:val="num" w:pos="2712"/>
        </w:tabs>
        <w:ind w:left="2712" w:hanging="1296"/>
      </w:pPr>
      <w:rPr>
        <w:rFonts w:hint="default"/>
      </w:rPr>
    </w:lvl>
    <w:lvl w:ilvl="7">
      <w:start w:val="1"/>
      <w:numFmt w:val="decimal"/>
      <w:pStyle w:val="8"/>
      <w:lvlText w:val="%1.%2.%3.%4.%5.%6.%7.%8"/>
      <w:lvlJc w:val="left"/>
      <w:pPr>
        <w:tabs>
          <w:tab w:val="num" w:pos="2856"/>
        </w:tabs>
        <w:ind w:left="2856" w:hanging="1440"/>
      </w:pPr>
      <w:rPr>
        <w:rFonts w:hint="default"/>
      </w:rPr>
    </w:lvl>
    <w:lvl w:ilvl="8">
      <w:start w:val="1"/>
      <w:numFmt w:val="decimal"/>
      <w:pStyle w:val="9"/>
      <w:lvlText w:val="%1.%2.%3.%4.%5.%6.%7.%8.%9"/>
      <w:lvlJc w:val="left"/>
      <w:pPr>
        <w:tabs>
          <w:tab w:val="num" w:pos="3000"/>
        </w:tabs>
        <w:ind w:left="3000" w:hanging="1584"/>
      </w:pPr>
      <w:rPr>
        <w:rFonts w:hint="default"/>
      </w:rPr>
    </w:lvl>
  </w:abstractNum>
  <w:abstractNum w:abstractNumId="2">
    <w:nsid w:val="56B10518"/>
    <w:multiLevelType w:val="hybridMultilevel"/>
    <w:tmpl w:val="3A507AC6"/>
    <w:lvl w:ilvl="0" w:tplc="BEE03E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95E7A84"/>
    <w:multiLevelType w:val="hybridMultilevel"/>
    <w:tmpl w:val="AD4CC5A4"/>
    <w:lvl w:ilvl="0" w:tplc="EB1C0E1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0744CF"/>
    <w:multiLevelType w:val="hybridMultilevel"/>
    <w:tmpl w:val="AD4CC5A4"/>
    <w:lvl w:ilvl="0" w:tplc="EB1C0E1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07D81"/>
    <w:rsid w:val="000155BA"/>
    <w:rsid w:val="0002128F"/>
    <w:rsid w:val="00022866"/>
    <w:rsid w:val="00042EF2"/>
    <w:rsid w:val="000438A5"/>
    <w:rsid w:val="00047965"/>
    <w:rsid w:val="000C3EAE"/>
    <w:rsid w:val="000D18FF"/>
    <w:rsid w:val="000E3A9A"/>
    <w:rsid w:val="000E4DE1"/>
    <w:rsid w:val="00103158"/>
    <w:rsid w:val="0014379B"/>
    <w:rsid w:val="00143B0E"/>
    <w:rsid w:val="0014529F"/>
    <w:rsid w:val="001510B1"/>
    <w:rsid w:val="001558AD"/>
    <w:rsid w:val="001649DE"/>
    <w:rsid w:val="00185306"/>
    <w:rsid w:val="0019574E"/>
    <w:rsid w:val="001D47D9"/>
    <w:rsid w:val="001D7333"/>
    <w:rsid w:val="001E2D49"/>
    <w:rsid w:val="001F1FE6"/>
    <w:rsid w:val="00216C64"/>
    <w:rsid w:val="00223DA4"/>
    <w:rsid w:val="00282FDE"/>
    <w:rsid w:val="0028446F"/>
    <w:rsid w:val="002853C3"/>
    <w:rsid w:val="00295ECC"/>
    <w:rsid w:val="002A185F"/>
    <w:rsid w:val="002D2766"/>
    <w:rsid w:val="003119A0"/>
    <w:rsid w:val="003378CB"/>
    <w:rsid w:val="00345C6D"/>
    <w:rsid w:val="003922E9"/>
    <w:rsid w:val="003929CB"/>
    <w:rsid w:val="003B19FC"/>
    <w:rsid w:val="003D3EC1"/>
    <w:rsid w:val="003F7080"/>
    <w:rsid w:val="004066F3"/>
    <w:rsid w:val="00407D81"/>
    <w:rsid w:val="0044508C"/>
    <w:rsid w:val="00456721"/>
    <w:rsid w:val="004736CD"/>
    <w:rsid w:val="004966B1"/>
    <w:rsid w:val="004B4840"/>
    <w:rsid w:val="004C6C93"/>
    <w:rsid w:val="004D1EE4"/>
    <w:rsid w:val="004E1FB6"/>
    <w:rsid w:val="00525619"/>
    <w:rsid w:val="005340CF"/>
    <w:rsid w:val="00535837"/>
    <w:rsid w:val="005879B4"/>
    <w:rsid w:val="005C3754"/>
    <w:rsid w:val="005F0DDB"/>
    <w:rsid w:val="005F13FF"/>
    <w:rsid w:val="00600C22"/>
    <w:rsid w:val="00616714"/>
    <w:rsid w:val="00637E16"/>
    <w:rsid w:val="006B08BC"/>
    <w:rsid w:val="006C74D9"/>
    <w:rsid w:val="006D5BCC"/>
    <w:rsid w:val="006E0C91"/>
    <w:rsid w:val="006F42F8"/>
    <w:rsid w:val="0070009A"/>
    <w:rsid w:val="00703438"/>
    <w:rsid w:val="00710DCD"/>
    <w:rsid w:val="00720017"/>
    <w:rsid w:val="00755AE6"/>
    <w:rsid w:val="007C1363"/>
    <w:rsid w:val="007E1738"/>
    <w:rsid w:val="007F0CA4"/>
    <w:rsid w:val="0084283E"/>
    <w:rsid w:val="008449BC"/>
    <w:rsid w:val="00851BF5"/>
    <w:rsid w:val="00893576"/>
    <w:rsid w:val="008D7BAA"/>
    <w:rsid w:val="008E02DE"/>
    <w:rsid w:val="0093560E"/>
    <w:rsid w:val="00993D49"/>
    <w:rsid w:val="009A404F"/>
    <w:rsid w:val="009B4C94"/>
    <w:rsid w:val="00A15D07"/>
    <w:rsid w:val="00A91C2F"/>
    <w:rsid w:val="00AA4B2E"/>
    <w:rsid w:val="00AD5892"/>
    <w:rsid w:val="00AE2659"/>
    <w:rsid w:val="00AF30DD"/>
    <w:rsid w:val="00AF3C3B"/>
    <w:rsid w:val="00B05BE3"/>
    <w:rsid w:val="00B163A9"/>
    <w:rsid w:val="00B7272F"/>
    <w:rsid w:val="00B90937"/>
    <w:rsid w:val="00B90EF1"/>
    <w:rsid w:val="00BA2D4A"/>
    <w:rsid w:val="00BD798E"/>
    <w:rsid w:val="00BF68ED"/>
    <w:rsid w:val="00C3420B"/>
    <w:rsid w:val="00C52950"/>
    <w:rsid w:val="00C54C4D"/>
    <w:rsid w:val="00C64448"/>
    <w:rsid w:val="00CE30A9"/>
    <w:rsid w:val="00D03D5F"/>
    <w:rsid w:val="00D54F9B"/>
    <w:rsid w:val="00D90B4E"/>
    <w:rsid w:val="00E04A97"/>
    <w:rsid w:val="00E118DB"/>
    <w:rsid w:val="00E17B22"/>
    <w:rsid w:val="00E21E57"/>
    <w:rsid w:val="00E45582"/>
    <w:rsid w:val="00E46E9B"/>
    <w:rsid w:val="00E46F3B"/>
    <w:rsid w:val="00E86282"/>
    <w:rsid w:val="00E875BF"/>
    <w:rsid w:val="00E967D2"/>
    <w:rsid w:val="00EA7192"/>
    <w:rsid w:val="00EB3417"/>
    <w:rsid w:val="00EC7196"/>
    <w:rsid w:val="00ED7BC7"/>
    <w:rsid w:val="00EE72A3"/>
    <w:rsid w:val="00F6403E"/>
    <w:rsid w:val="00F67F2F"/>
    <w:rsid w:val="00FC2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875BF"/>
    <w:pPr>
      <w:keepNext/>
      <w:numPr>
        <w:numId w:val="5"/>
      </w:numPr>
      <w:overflowPunct/>
      <w:autoSpaceDE/>
      <w:autoSpaceDN/>
      <w:adjustRightInd/>
      <w:spacing w:before="240" w:after="60"/>
      <w:textAlignment w:val="auto"/>
      <w:outlineLvl w:val="0"/>
    </w:pPr>
    <w:rPr>
      <w:rFonts w:ascii="Arial" w:hAnsi="Arial" w:cs="Arial"/>
      <w:b/>
      <w:bCs/>
      <w:kern w:val="32"/>
      <w:sz w:val="32"/>
      <w:szCs w:val="32"/>
    </w:rPr>
  </w:style>
  <w:style w:type="paragraph" w:styleId="2">
    <w:name w:val="heading 2"/>
    <w:basedOn w:val="a"/>
    <w:next w:val="a"/>
    <w:link w:val="20"/>
    <w:qFormat/>
    <w:rsid w:val="00E875BF"/>
    <w:pPr>
      <w:keepNext/>
      <w:numPr>
        <w:ilvl w:val="1"/>
        <w:numId w:val="5"/>
      </w:numPr>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link w:val="30"/>
    <w:qFormat/>
    <w:rsid w:val="00E875BF"/>
    <w:pPr>
      <w:keepNext/>
      <w:numPr>
        <w:ilvl w:val="2"/>
        <w:numId w:val="5"/>
      </w:numPr>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
    <w:next w:val="a"/>
    <w:link w:val="40"/>
    <w:qFormat/>
    <w:rsid w:val="00E875BF"/>
    <w:pPr>
      <w:keepNext/>
      <w:numPr>
        <w:ilvl w:val="3"/>
        <w:numId w:val="5"/>
      </w:numPr>
      <w:overflowPunct/>
      <w:autoSpaceDE/>
      <w:autoSpaceDN/>
      <w:adjustRightInd/>
      <w:spacing w:before="240" w:after="60"/>
      <w:textAlignment w:val="auto"/>
      <w:outlineLvl w:val="3"/>
    </w:pPr>
    <w:rPr>
      <w:b/>
      <w:bCs/>
      <w:sz w:val="28"/>
      <w:szCs w:val="28"/>
    </w:rPr>
  </w:style>
  <w:style w:type="paragraph" w:styleId="5">
    <w:name w:val="heading 5"/>
    <w:basedOn w:val="a"/>
    <w:next w:val="a"/>
    <w:link w:val="50"/>
    <w:qFormat/>
    <w:rsid w:val="00E875BF"/>
    <w:pPr>
      <w:numPr>
        <w:ilvl w:val="4"/>
        <w:numId w:val="5"/>
      </w:numPr>
      <w:overflowPunct/>
      <w:autoSpaceDE/>
      <w:autoSpaceDN/>
      <w:adjustRightInd/>
      <w:spacing w:before="240" w:after="60"/>
      <w:textAlignment w:val="auto"/>
      <w:outlineLvl w:val="4"/>
    </w:pPr>
    <w:rPr>
      <w:b/>
      <w:bCs/>
      <w:i/>
      <w:iCs/>
      <w:sz w:val="26"/>
      <w:szCs w:val="26"/>
    </w:rPr>
  </w:style>
  <w:style w:type="paragraph" w:styleId="6">
    <w:name w:val="heading 6"/>
    <w:basedOn w:val="a"/>
    <w:next w:val="a"/>
    <w:link w:val="60"/>
    <w:qFormat/>
    <w:rsid w:val="00E875BF"/>
    <w:pPr>
      <w:numPr>
        <w:ilvl w:val="5"/>
        <w:numId w:val="5"/>
      </w:numPr>
      <w:overflowPunct/>
      <w:autoSpaceDE/>
      <w:autoSpaceDN/>
      <w:adjustRightInd/>
      <w:spacing w:before="240" w:after="60"/>
      <w:textAlignment w:val="auto"/>
      <w:outlineLvl w:val="5"/>
    </w:pPr>
    <w:rPr>
      <w:b/>
      <w:bCs/>
      <w:sz w:val="22"/>
      <w:szCs w:val="22"/>
    </w:rPr>
  </w:style>
  <w:style w:type="paragraph" w:styleId="7">
    <w:name w:val="heading 7"/>
    <w:basedOn w:val="a"/>
    <w:next w:val="a"/>
    <w:link w:val="70"/>
    <w:qFormat/>
    <w:rsid w:val="00E875BF"/>
    <w:pPr>
      <w:numPr>
        <w:ilvl w:val="6"/>
        <w:numId w:val="5"/>
      </w:numPr>
      <w:overflowPunct/>
      <w:autoSpaceDE/>
      <w:autoSpaceDN/>
      <w:adjustRightInd/>
      <w:spacing w:before="240" w:after="60"/>
      <w:textAlignment w:val="auto"/>
      <w:outlineLvl w:val="6"/>
    </w:pPr>
    <w:rPr>
      <w:sz w:val="24"/>
      <w:szCs w:val="24"/>
    </w:rPr>
  </w:style>
  <w:style w:type="paragraph" w:styleId="8">
    <w:name w:val="heading 8"/>
    <w:basedOn w:val="a"/>
    <w:next w:val="a"/>
    <w:link w:val="80"/>
    <w:qFormat/>
    <w:rsid w:val="00E875BF"/>
    <w:pPr>
      <w:numPr>
        <w:ilvl w:val="7"/>
        <w:numId w:val="5"/>
      </w:numPr>
      <w:overflowPunct/>
      <w:autoSpaceDE/>
      <w:autoSpaceDN/>
      <w:adjustRightInd/>
      <w:spacing w:before="240" w:after="60"/>
      <w:textAlignment w:val="auto"/>
      <w:outlineLvl w:val="7"/>
    </w:pPr>
    <w:rPr>
      <w:i/>
      <w:iCs/>
      <w:sz w:val="24"/>
      <w:szCs w:val="24"/>
    </w:rPr>
  </w:style>
  <w:style w:type="paragraph" w:styleId="9">
    <w:name w:val="heading 9"/>
    <w:basedOn w:val="a"/>
    <w:next w:val="a"/>
    <w:link w:val="90"/>
    <w:qFormat/>
    <w:rsid w:val="00E875BF"/>
    <w:pPr>
      <w:numPr>
        <w:ilvl w:val="8"/>
        <w:numId w:val="5"/>
      </w:numPr>
      <w:overflowPunct/>
      <w:autoSpaceDE/>
      <w:autoSpaceDN/>
      <w:adjustRightInd/>
      <w:spacing w:before="240" w:after="60"/>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306"/>
    <w:rPr>
      <w:rFonts w:ascii="Tahoma" w:hAnsi="Tahoma" w:cs="Tahoma"/>
      <w:sz w:val="16"/>
      <w:szCs w:val="16"/>
    </w:rPr>
  </w:style>
  <w:style w:type="character" w:customStyle="1" w:styleId="a4">
    <w:name w:val="Текст выноски Знак"/>
    <w:basedOn w:val="a0"/>
    <w:link w:val="a3"/>
    <w:uiPriority w:val="99"/>
    <w:semiHidden/>
    <w:rsid w:val="00185306"/>
    <w:rPr>
      <w:rFonts w:ascii="Tahoma" w:eastAsia="Times New Roman" w:hAnsi="Tahoma" w:cs="Tahoma"/>
      <w:sz w:val="16"/>
      <w:szCs w:val="16"/>
      <w:lang w:eastAsia="ru-RU"/>
    </w:rPr>
  </w:style>
  <w:style w:type="paragraph" w:styleId="a5">
    <w:name w:val="header"/>
    <w:basedOn w:val="a"/>
    <w:link w:val="a6"/>
    <w:uiPriority w:val="99"/>
    <w:unhideWhenUsed/>
    <w:rsid w:val="00525619"/>
    <w:pPr>
      <w:tabs>
        <w:tab w:val="center" w:pos="4677"/>
        <w:tab w:val="right" w:pos="9355"/>
      </w:tabs>
    </w:pPr>
  </w:style>
  <w:style w:type="character" w:customStyle="1" w:styleId="a6">
    <w:name w:val="Верхний колонтитул Знак"/>
    <w:basedOn w:val="a0"/>
    <w:link w:val="a5"/>
    <w:uiPriority w:val="99"/>
    <w:rsid w:val="00525619"/>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525619"/>
    <w:pPr>
      <w:tabs>
        <w:tab w:val="center" w:pos="4677"/>
        <w:tab w:val="right" w:pos="9355"/>
      </w:tabs>
    </w:pPr>
  </w:style>
  <w:style w:type="character" w:customStyle="1" w:styleId="a8">
    <w:name w:val="Нижний колонтитул Знак"/>
    <w:basedOn w:val="a0"/>
    <w:link w:val="a7"/>
    <w:uiPriority w:val="99"/>
    <w:semiHidden/>
    <w:rsid w:val="00525619"/>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86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D03D5F"/>
    <w:pPr>
      <w:ind w:left="720"/>
      <w:contextualSpacing/>
    </w:pPr>
  </w:style>
  <w:style w:type="table" w:styleId="aa">
    <w:name w:val="Table Grid"/>
    <w:basedOn w:val="a1"/>
    <w:uiPriority w:val="59"/>
    <w:rsid w:val="00EE7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875BF"/>
    <w:rPr>
      <w:rFonts w:ascii="Arial" w:eastAsia="Times New Roman" w:hAnsi="Arial" w:cs="Arial"/>
      <w:b/>
      <w:bCs/>
      <w:kern w:val="32"/>
      <w:sz w:val="32"/>
      <w:szCs w:val="32"/>
      <w:lang w:eastAsia="ru-RU"/>
    </w:rPr>
  </w:style>
  <w:style w:type="character" w:customStyle="1" w:styleId="20">
    <w:name w:val="Заголовок 2 Знак"/>
    <w:basedOn w:val="a0"/>
    <w:link w:val="2"/>
    <w:rsid w:val="00E875BF"/>
    <w:rPr>
      <w:rFonts w:ascii="Arial" w:eastAsia="Times New Roman" w:hAnsi="Arial" w:cs="Arial"/>
      <w:b/>
      <w:bCs/>
      <w:i/>
      <w:iCs/>
      <w:sz w:val="28"/>
      <w:szCs w:val="28"/>
      <w:lang w:eastAsia="ru-RU"/>
    </w:rPr>
  </w:style>
  <w:style w:type="character" w:customStyle="1" w:styleId="30">
    <w:name w:val="Заголовок 3 Знак"/>
    <w:basedOn w:val="a0"/>
    <w:link w:val="3"/>
    <w:rsid w:val="00E875BF"/>
    <w:rPr>
      <w:rFonts w:ascii="Arial" w:eastAsia="Times New Roman" w:hAnsi="Arial" w:cs="Arial"/>
      <w:b/>
      <w:bCs/>
      <w:sz w:val="26"/>
      <w:szCs w:val="26"/>
      <w:lang w:eastAsia="ru-RU"/>
    </w:rPr>
  </w:style>
  <w:style w:type="character" w:customStyle="1" w:styleId="40">
    <w:name w:val="Заголовок 4 Знак"/>
    <w:basedOn w:val="a0"/>
    <w:link w:val="4"/>
    <w:rsid w:val="00E875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75B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875BF"/>
    <w:rPr>
      <w:rFonts w:ascii="Times New Roman" w:eastAsia="Times New Roman" w:hAnsi="Times New Roman" w:cs="Times New Roman"/>
      <w:b/>
      <w:bCs/>
      <w:lang w:eastAsia="ru-RU"/>
    </w:rPr>
  </w:style>
  <w:style w:type="character" w:customStyle="1" w:styleId="70">
    <w:name w:val="Заголовок 7 Знак"/>
    <w:basedOn w:val="a0"/>
    <w:link w:val="7"/>
    <w:rsid w:val="00E875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875B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875BF"/>
    <w:rPr>
      <w:rFonts w:ascii="Arial" w:eastAsia="Times New Roman" w:hAnsi="Arial" w:cs="Arial"/>
      <w:lang w:eastAsia="ru-RU"/>
    </w:rPr>
  </w:style>
  <w:style w:type="character" w:customStyle="1" w:styleId="ConsPlusNormal0">
    <w:name w:val="ConsPlusNormal Знак"/>
    <w:link w:val="ConsPlusNormal"/>
    <w:locked/>
    <w:rsid w:val="00E875BF"/>
    <w:rPr>
      <w:rFonts w:ascii="Arial" w:eastAsia="Times New Roman" w:hAnsi="Arial" w:cs="Arial"/>
      <w:sz w:val="20"/>
      <w:szCs w:val="20"/>
      <w:lang w:eastAsia="ru-RU"/>
    </w:rPr>
  </w:style>
  <w:style w:type="paragraph" w:styleId="ab">
    <w:name w:val="Normal (Web)"/>
    <w:basedOn w:val="a"/>
    <w:uiPriority w:val="99"/>
    <w:rsid w:val="00143B0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2E6DAC205E2DD63DD3F247347D020EDC91BEA6D837C93352E198A507603009B86A9CA137FD9B23CB554464EBD6A41F85AD6B107C8DA64FD2D4662XBT3I" TargetMode="External"/><Relationship Id="rId13" Type="http://schemas.openxmlformats.org/officeDocument/2006/relationships/hyperlink" Target="consultantplus://offline/ref=5B73A4171E6B6FF6BBDCBB6CEBF189A945E2B59703186E1E98754C7AF8630CA8172835F5842D359AA69606240141D6J" TargetMode="External"/><Relationship Id="rId18" Type="http://schemas.openxmlformats.org/officeDocument/2006/relationships/hyperlink" Target="consultantplus://offline/ref=5242E35292DC58B5B010790B5524FB143AF775A83AD51F6DD6312E39D3BAAB10C8EEE83A5FB7F6D5FD7B5A9527jEVAM" TargetMode="External"/><Relationship Id="rId26" Type="http://schemas.openxmlformats.org/officeDocument/2006/relationships/hyperlink" Target="consultantplus://offline/ref=8EAC4997E10155E041618A1D01C02407FCBEAADE402FF6700A6EDEAC25ACB9F3B3BB2D4BFCE0C343A60D7A549CFC4FC1D9355C50262FEDC8EAC1DD4Fs8N" TargetMode="External"/><Relationship Id="rId3" Type="http://schemas.openxmlformats.org/officeDocument/2006/relationships/settings" Target="settings.xml"/><Relationship Id="rId21" Type="http://schemas.openxmlformats.org/officeDocument/2006/relationships/hyperlink" Target="consultantplus://offline/ref=57290A90EEFAF73507BCE1D54D7EC9A02E72F8212147D862277ED2ECBDD21F96D6E19F6FD29B77BC39021852E7ZB75M" TargetMode="External"/><Relationship Id="rId7" Type="http://schemas.openxmlformats.org/officeDocument/2006/relationships/hyperlink" Target="consultantplus://offline/ref=7A2454E3527E12CE01184B82E18405B8EF24A353DD667DF3D3E226FDB5E7D106BA0EFB42A0AB9B81A31E07224F5BD6EDBCDCBAFC856A50A678053B236CM5I" TargetMode="External"/><Relationship Id="rId12" Type="http://schemas.openxmlformats.org/officeDocument/2006/relationships/hyperlink" Target="consultantplus://offline/ref=C133A6A5FC80EA99237C0656853A79953A23F625100899EF1EDEAADE82BBB148567F512C987F899A223DFA8766F506C4C02A8C543C355BB396E8F5M4V6I" TargetMode="External"/><Relationship Id="rId17" Type="http://schemas.openxmlformats.org/officeDocument/2006/relationships/hyperlink" Target="consultantplus://offline/ref=5242E35292DC58B5B010790B5524FB143AF57AA13ADD1F6DD6312E39D3BAAB10C8EEE83A5FB7F6D5FD7B5A9527jEVAM" TargetMode="External"/><Relationship Id="rId25" Type="http://schemas.openxmlformats.org/officeDocument/2006/relationships/hyperlink" Target="consultantplus://offline/ref=8EAC4997E10155E04161941017AC7A0DFDB0F3D24A24FC25523185F172A5B3A4E6F42C05B8EFDC43A2137A54954As9N" TargetMode="External"/><Relationship Id="rId2" Type="http://schemas.openxmlformats.org/officeDocument/2006/relationships/styles" Target="styles.xml"/><Relationship Id="rId16" Type="http://schemas.openxmlformats.org/officeDocument/2006/relationships/hyperlink" Target="consultantplus://offline/ref=5242E35292DC58B5B010790B5524FB143AF57AA13ADD1F6DD6312E39D3BAAB10C8EEE83A5FB7F6D5FD7B5A9527jEVAM" TargetMode="External"/><Relationship Id="rId20" Type="http://schemas.openxmlformats.org/officeDocument/2006/relationships/hyperlink" Target="consultantplus://offline/ref=57290A90EEFAF73507BCE1D54D7EC9A02E72F8212147D862277ED2ECBDD21F96D6E19F6FD29B77BC39021852E7ZB7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D2E6DAC205E2DD63DD3F247347D020EDC91BEA6D837C93352E198A507603009B86A9CA137FD9B23CB5564648BD6A41F85AD6B107C8DA64FD2D4662XBT3I" TargetMode="External"/><Relationship Id="rId24" Type="http://schemas.openxmlformats.org/officeDocument/2006/relationships/hyperlink" Target="consultantplus://offline/ref=57290A90EEFAF73507BCE1D54D7EC9A02E72F8212147D862277ED2ECBDD21F96C4E1C763D29968B53A174E03A1E19CA0FC4E12F97F0F47ACZE7EM" TargetMode="External"/><Relationship Id="rId5" Type="http://schemas.openxmlformats.org/officeDocument/2006/relationships/footnotes" Target="footnotes.xml"/><Relationship Id="rId15" Type="http://schemas.openxmlformats.org/officeDocument/2006/relationships/hyperlink" Target="consultantplus://offline/ref=5B73A4171E6B6FF6BBDCBB6CEBF189A945E0BA9E03106E1E98754C7AF8630CA8172835F5842D359AA69606240141D6J" TargetMode="External"/><Relationship Id="rId23" Type="http://schemas.openxmlformats.org/officeDocument/2006/relationships/hyperlink" Target="consultantplus://offline/ref=57290A90EEFAF73507BCE1D54D7EC9A02E70F728214FD862277ED2ECBDD21F96D6E19F6FD29B77BC39021852E7ZB75M" TargetMode="External"/><Relationship Id="rId28" Type="http://schemas.openxmlformats.org/officeDocument/2006/relationships/theme" Target="theme/theme1.xml"/><Relationship Id="rId10" Type="http://schemas.openxmlformats.org/officeDocument/2006/relationships/hyperlink" Target="consultantplus://offline/ref=5EECCA3F4039F8580643F41925A2AE004C48D209BB60B888FA3B081B6988C06B03FF40F114E171DDAD6D2816D007D042108C30D2DAB76ED1C81809BAy1U1I" TargetMode="External"/><Relationship Id="rId19" Type="http://schemas.openxmlformats.org/officeDocument/2006/relationships/hyperlink" Target="consultantplus://offline/ref=57290A90EEFAF73507BCE1D54D7EC9A02E72F8212147D862277ED2ECBDD21F96D6E19F6FD29B77BC39021852E7ZB75M" TargetMode="External"/><Relationship Id="rId4" Type="http://schemas.openxmlformats.org/officeDocument/2006/relationships/webSettings" Target="webSettings.xml"/><Relationship Id="rId9" Type="http://schemas.openxmlformats.org/officeDocument/2006/relationships/hyperlink" Target="consultantplus://offline/ref=6CD2E6DAC205E2DD63DD3F247347D020EDC91BEA6D837C93352E198A507603009B86A9CA137FD9B23CB557464EBD6A41F85AD6B107C8DA64FD2D4662XBT3I" TargetMode="External"/><Relationship Id="rId14" Type="http://schemas.openxmlformats.org/officeDocument/2006/relationships/hyperlink" Target="consultantplus://offline/ref=5B73A4171E6B6FF6BBDCBB6CEBF189A945E2B59703186E1E98754C7AF8630CA8172835F5842D359AA69606240141D6J" TargetMode="External"/><Relationship Id="rId22" Type="http://schemas.openxmlformats.org/officeDocument/2006/relationships/hyperlink" Target="consultantplus://offline/ref=57290A90EEFAF73507BCE1D54D7EC9A02E72F8212147D862277ED2ECBDD21F96D6E19F6FD29B77BC39021852E7ZB7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12408</Words>
  <Characters>70731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ivancova_ds</cp:lastModifiedBy>
  <cp:revision>3</cp:revision>
  <cp:lastPrinted>2021-04-06T09:13:00Z</cp:lastPrinted>
  <dcterms:created xsi:type="dcterms:W3CDTF">2021-04-06T10:58:00Z</dcterms:created>
  <dcterms:modified xsi:type="dcterms:W3CDTF">2021-04-06T11:08:00Z</dcterms:modified>
</cp:coreProperties>
</file>