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E" w:rsidRPr="0082217E" w:rsidRDefault="004E196E" w:rsidP="004E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7E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4E196E" w:rsidRPr="0082217E" w:rsidRDefault="00032E8C" w:rsidP="004E1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17E">
        <w:rPr>
          <w:rFonts w:ascii="Times New Roman" w:hAnsi="Times New Roman" w:cs="Times New Roman"/>
          <w:b/>
          <w:sz w:val="24"/>
          <w:szCs w:val="24"/>
        </w:rPr>
        <w:t xml:space="preserve">о проведении отбора </w:t>
      </w:r>
      <w:r w:rsidR="0082217E" w:rsidRPr="0082217E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AF4445" w:rsidRPr="00AF4445">
        <w:rPr>
          <w:rFonts w:ascii="Times New Roman" w:hAnsi="Times New Roman" w:cs="Times New Roman"/>
          <w:b/>
          <w:sz w:val="24"/>
          <w:szCs w:val="24"/>
        </w:rPr>
        <w:t xml:space="preserve">на получение субсидий из областного бюджета на реализацию мероприятий, направленных на поддержку инвалидов, защиту их прав и интересов, содействие </w:t>
      </w:r>
      <w:r w:rsidR="00AF4445" w:rsidRPr="00AF4445">
        <w:rPr>
          <w:rFonts w:ascii="Times New Roman" w:eastAsiaTheme="minorHAnsi" w:hAnsi="Times New Roman" w:cs="Times New Roman"/>
          <w:b/>
          <w:sz w:val="24"/>
          <w:szCs w:val="24"/>
        </w:rPr>
        <w:t>в социальной интеграции и адаптации указанной категории граждан</w:t>
      </w:r>
    </w:p>
    <w:p w:rsidR="00032E8C" w:rsidRPr="00555B7A" w:rsidRDefault="00032E8C" w:rsidP="004E1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94"/>
        <w:gridCol w:w="2900"/>
        <w:gridCol w:w="5953"/>
      </w:tblGrid>
      <w:tr w:rsidR="004E196E" w:rsidRPr="00555B7A" w:rsidTr="00E04FCA">
        <w:tc>
          <w:tcPr>
            <w:tcW w:w="894" w:type="dxa"/>
          </w:tcPr>
          <w:p w:rsidR="004E196E" w:rsidRPr="00555B7A" w:rsidRDefault="004E196E" w:rsidP="00983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4E196E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E196E" w:rsidRPr="00555B7A" w:rsidRDefault="004E196E" w:rsidP="000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 о</w:t>
            </w:r>
            <w:r w:rsidR="0003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отборе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4352A9" w:rsidRDefault="004E196E" w:rsidP="0003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отбора</w:t>
            </w:r>
          </w:p>
        </w:tc>
        <w:tc>
          <w:tcPr>
            <w:tcW w:w="5953" w:type="dxa"/>
          </w:tcPr>
          <w:p w:rsidR="004352A9" w:rsidRPr="004352A9" w:rsidRDefault="0082217E" w:rsidP="00435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8F7"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тбор заявок на получение субсидий из областного бюджета </w:t>
            </w:r>
            <w:r w:rsidR="004352A9"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мероприятий, направленных на поддержку инвалидов, защиту их прав и интересов, содействие </w:t>
            </w:r>
            <w:r w:rsidR="004352A9"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>в социальной интеграции и адаптации указанной категории граждан</w:t>
            </w:r>
          </w:p>
        </w:tc>
      </w:tr>
      <w:tr w:rsidR="00BA5602" w:rsidRPr="00555B7A" w:rsidTr="00E04FCA">
        <w:tc>
          <w:tcPr>
            <w:tcW w:w="894" w:type="dxa"/>
            <w:vAlign w:val="center"/>
          </w:tcPr>
          <w:p w:rsidR="00BA5602" w:rsidRPr="00555B7A" w:rsidRDefault="00BA5602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BA5602" w:rsidRPr="004352A9" w:rsidRDefault="004352A9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BA5602"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5953" w:type="dxa"/>
          </w:tcPr>
          <w:p w:rsidR="00BA5602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поддержку инвалидов, защиту их прав и интересов, содействие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>в социальной интеграции и адаптации указанной категории граждан</w:t>
            </w:r>
          </w:p>
        </w:tc>
      </w:tr>
      <w:tr w:rsidR="004352A9" w:rsidRPr="00555B7A" w:rsidTr="00E04FCA">
        <w:tc>
          <w:tcPr>
            <w:tcW w:w="894" w:type="dxa"/>
            <w:vAlign w:val="center"/>
          </w:tcPr>
          <w:p w:rsidR="004352A9" w:rsidRPr="00555B7A" w:rsidRDefault="004352A9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352A9" w:rsidRPr="004352A9" w:rsidRDefault="004352A9" w:rsidP="00435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>Для достижения целей возмещаются расходы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социально значимых мероприятий для инвалидов,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>изготовлению информационных изданий на соответствующую тематику, а также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реализацию проектов, направленных на абилитацию, реабилитацию, социальную интеграцию и адаптацию указанной категории граждан. </w:t>
            </w:r>
          </w:p>
          <w:p w:rsidR="004352A9" w:rsidRPr="004352A9" w:rsidRDefault="004352A9" w:rsidP="004352A9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исполнителя</w:t>
            </w:r>
          </w:p>
        </w:tc>
        <w:tc>
          <w:tcPr>
            <w:tcW w:w="5953" w:type="dxa"/>
          </w:tcPr>
          <w:p w:rsidR="004E196E" w:rsidRPr="00555B7A" w:rsidRDefault="00032E8C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E196E"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тбор</w:t>
            </w:r>
          </w:p>
        </w:tc>
      </w:tr>
      <w:tr w:rsidR="004E196E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E196E" w:rsidRPr="00555B7A" w:rsidRDefault="004E196E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r w:rsidR="0003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Главном распорядителе бюджетных средств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32E8C" w:rsidRPr="00032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5953" w:type="dxa"/>
          </w:tcPr>
          <w:p w:rsidR="004E196E" w:rsidRPr="003321BF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социальной защиты населения администрации Владимирской области</w:t>
            </w:r>
            <w:r w:rsidR="0033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Департамент)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pStyle w:val="5"/>
              <w:spacing w:before="0" w:after="0"/>
              <w:outlineLvl w:val="4"/>
              <w:rPr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 xml:space="preserve"> Ленина, д.59 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pStyle w:val="5"/>
              <w:spacing w:before="0" w:after="0"/>
              <w:outlineLvl w:val="4"/>
              <w:rPr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 xml:space="preserve"> Ленина, д.59 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5953" w:type="dxa"/>
          </w:tcPr>
          <w:p w:rsidR="004E196E" w:rsidRPr="00555B7A" w:rsidRDefault="00CA7932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Голубева Наталья Викторовна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4451E7" w:rsidRDefault="004451E7" w:rsidP="00256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 (4922) 54-54-40</w:t>
            </w:r>
          </w:p>
          <w:p w:rsidR="004451E7" w:rsidRPr="004451E7" w:rsidRDefault="004451E7" w:rsidP="00445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 (4922) 54-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4451E7" w:rsidRPr="004451E7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dszn</w:t>
            </w:r>
            <w:proofErr w:type="spellEnd"/>
            <w:r w:rsidRPr="004451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hyperlink r:id="rId6" w:history="1">
              <w:proofErr w:type="spellStart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avo</w:t>
              </w:r>
              <w:proofErr w:type="spellEnd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03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о процедуре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подачи заявок</w:t>
            </w:r>
          </w:p>
        </w:tc>
        <w:tc>
          <w:tcPr>
            <w:tcW w:w="5953" w:type="dxa"/>
          </w:tcPr>
          <w:p w:rsidR="004451E7" w:rsidRPr="00A82F48" w:rsidRDefault="004451E7" w:rsidP="001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 (</w:t>
            </w:r>
            <w:r w:rsidR="00792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3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заявок на участие в конкурсном отборе</w:t>
            </w:r>
          </w:p>
        </w:tc>
        <w:tc>
          <w:tcPr>
            <w:tcW w:w="5953" w:type="dxa"/>
          </w:tcPr>
          <w:p w:rsidR="004451E7" w:rsidRPr="00A82F48" w:rsidRDefault="004451E7" w:rsidP="00C92BFF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A82F48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A82F48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A82F48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A82F48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A82F48">
              <w:rPr>
                <w:b w:val="0"/>
                <w:i w:val="0"/>
                <w:sz w:val="24"/>
                <w:szCs w:val="24"/>
              </w:rPr>
              <w:t xml:space="preserve"> Ленина, д.59, кб. № 28</w:t>
            </w:r>
          </w:p>
          <w:p w:rsidR="004451E7" w:rsidRPr="00A82F48" w:rsidRDefault="004451E7" w:rsidP="0098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E04FCA" w:rsidRDefault="004451E7" w:rsidP="00E04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A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953" w:type="dxa"/>
            <w:vAlign w:val="center"/>
          </w:tcPr>
          <w:p w:rsidR="004451E7" w:rsidRPr="00A82F48" w:rsidRDefault="00792D78" w:rsidP="0079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 xml:space="preserve">  17:30 по московскому времени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конкурсного отбора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 xml:space="preserve"> Ленина, д.59,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к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555B7A">
              <w:rPr>
                <w:b w:val="0"/>
                <w:i w:val="0"/>
                <w:sz w:val="24"/>
                <w:szCs w:val="24"/>
              </w:rPr>
              <w:t>б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>. № 20</w:t>
            </w:r>
          </w:p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1E7" w:rsidRPr="00555B7A" w:rsidTr="00E04FCA">
        <w:trPr>
          <w:trHeight w:val="525"/>
        </w:trPr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pStyle w:val="western"/>
              <w:spacing w:before="0" w:beforeAutospacing="0"/>
              <w:rPr>
                <w:b w:val="0"/>
                <w:i w:val="0"/>
                <w:sz w:val="24"/>
                <w:szCs w:val="24"/>
              </w:rPr>
            </w:pPr>
            <w:r w:rsidRPr="00A82F48">
              <w:rPr>
                <w:b w:val="0"/>
                <w:i w:val="0"/>
                <w:sz w:val="24"/>
                <w:szCs w:val="24"/>
              </w:rPr>
              <w:t>В соответствии с приложением № 1 к настоящему извещению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8D2070" w:rsidRDefault="004451E7" w:rsidP="009433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предоставляемых в 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заявки на участие в отборе;</w:t>
            </w:r>
          </w:p>
          <w:p w:rsidR="004451E7" w:rsidRPr="008D2070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51E7" w:rsidRPr="008D2070" w:rsidRDefault="004451E7" w:rsidP="008D20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1)</w:t>
            </w:r>
            <w:r w:rsidR="0025660D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заявка, по форме</w:t>
            </w:r>
            <w:r w:rsidR="003321BF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25660D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указанной в приложении</w:t>
            </w:r>
            <w:r w:rsidR="00A82F48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2</w:t>
            </w:r>
            <w:r w:rsidR="0025660D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извещению;</w:t>
            </w:r>
          </w:p>
          <w:p w:rsidR="008D2070" w:rsidRDefault="004451E7" w:rsidP="008D20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2) смета расходов </w:t>
            </w:r>
            <w:r w:rsidR="008D2070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общественной</w:t>
            </w:r>
            <w:r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организации </w:t>
            </w:r>
            <w:r w:rsidR="003321BF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 форме, указанной</w:t>
            </w:r>
            <w:r w:rsidR="0025660D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21BF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приложении</w:t>
            </w:r>
            <w:r w:rsidR="00A82F48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3</w:t>
            </w:r>
            <w:r w:rsidR="003321BF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извещению;</w:t>
            </w:r>
          </w:p>
          <w:p w:rsidR="008D2070" w:rsidRPr="008D2070" w:rsidRDefault="004451E7" w:rsidP="008D20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3) </w:t>
            </w:r>
            <w:r w:rsidR="008D2070" w:rsidRPr="008D207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план реализации социально значимых мероприятий, организации работы по оказанию содействия в социальной интеграции и адаптации инвалидов (далее – план мероприятий); 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4) копии учредительных документов, заверенные печатью и подписью уполномоченного должностного лица общественной организации;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5) доверенность, подтверждающую полномочия лица на осуществление действий от имени общественной организации (в  случае, если лицо действует не на основании учредительных документов);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6) выписка из Единого государственного реестра юридических лиц, полученную не ранее чем за один месяц до дня подачи заявки в Департамент или копию такой выписки, заверенную в установленном порядке;  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справка налогового органа об исполнении налогоплательщиков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8) документы, подтверждающие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представленных</w:t>
            </w:r>
            <w:proofErr w:type="gramEnd"/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в том числе в соответствии с иными правовыми актами, и иной просроченной задолженности перед областным бюджетом;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9) заверенная 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уполномоченным должностным лицом общественной организации справка об отсутствии в отношении общественной организации процедур реорганизации, ликвидации или банкротства в соответствие с законодательством Российской Федерации;</w:t>
            </w:r>
          </w:p>
          <w:p w:rsidR="004451E7" w:rsidRPr="008D2070" w:rsidRDefault="009D4AD2" w:rsidP="009D4A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10)</w:t>
            </w:r>
            <w:r w:rsidR="008D2070"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hyperlink w:anchor="P248" w:history="1">
              <w:r w:rsidR="008D2070" w:rsidRPr="008D2070">
                <w:rPr>
                  <w:rFonts w:ascii="Times New Roman" w:hAnsi="Times New Roman" w:cs="Times New Roman"/>
                  <w:sz w:val="24"/>
                  <w:szCs w:val="24"/>
                </w:rPr>
                <w:t>согласие</w:t>
              </w:r>
            </w:hyperlink>
            <w:r w:rsidR="008D2070"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на осуществление Департаментом и уполномоченным органом государственного финансового контроля проверок соблюдения условий, целей и порядка </w:t>
            </w:r>
            <w:r w:rsidRPr="009D4AD2">
              <w:rPr>
                <w:rFonts w:ascii="Times New Roman" w:hAnsi="Times New Roman" w:cs="Times New Roman"/>
                <w:sz w:val="24"/>
                <w:szCs w:val="24"/>
              </w:rPr>
              <w:t>предоставления и использования средств субсидии</w:t>
            </w:r>
            <w:r w:rsidR="008D2070" w:rsidRPr="009D4AD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 форме, указанной в приложении № 4 к настоящему извещению;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9433A7" w:rsidRDefault="003321BF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ата вскрытия конвертов с заявками на участие в отборе</w:t>
            </w:r>
          </w:p>
        </w:tc>
        <w:tc>
          <w:tcPr>
            <w:tcW w:w="5953" w:type="dxa"/>
            <w:vAlign w:val="center"/>
          </w:tcPr>
          <w:p w:rsidR="004451E7" w:rsidRPr="00A82F48" w:rsidRDefault="00792D78" w:rsidP="00113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138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>:00 по московскому времени</w:t>
            </w:r>
          </w:p>
        </w:tc>
      </w:tr>
      <w:tr w:rsidR="004451E7" w:rsidRPr="00555B7A" w:rsidTr="00E04FCA">
        <w:tc>
          <w:tcPr>
            <w:tcW w:w="894" w:type="dxa"/>
            <w:tcBorders>
              <w:bottom w:val="single" w:sz="4" w:space="0" w:color="000000" w:themeColor="text1"/>
            </w:tcBorders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000000" w:themeColor="text1"/>
            </w:tcBorders>
          </w:tcPr>
          <w:p w:rsidR="004451E7" w:rsidRPr="009433A7" w:rsidRDefault="003321BF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ата рассмотрения и оценки заявок на участие в отборе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4451E7" w:rsidRPr="00A82F48" w:rsidRDefault="00792D78" w:rsidP="00113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138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>:00 по московскому времени</w:t>
            </w:r>
          </w:p>
        </w:tc>
      </w:tr>
      <w:tr w:rsidR="004451E7" w:rsidRPr="00555B7A" w:rsidTr="008A7D7F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3C1A41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4451E7" w:rsidRPr="00555B7A" w:rsidRDefault="004352A9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Отбор заявок на получение субсидий из областного бюджета на реализацию мероприятий, направленных на поддержку инвалидов, защиту их прав и интересов, содействие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социальной интеграции и адаптации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указанной категории граждан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E04FCA" w:rsidRDefault="00E04FCA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 лимиты бюджетных обязательств, 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ренных </w:t>
            </w: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Департам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енту на предоставление субсидии </w:t>
            </w: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на соответствующий год и плановый период</w:t>
            </w:r>
          </w:p>
        </w:tc>
        <w:tc>
          <w:tcPr>
            <w:tcW w:w="5953" w:type="dxa"/>
          </w:tcPr>
          <w:p w:rsidR="004451E7" w:rsidRPr="009433A7" w:rsidRDefault="002B5FCA" w:rsidP="0098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00 000,00 рублей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организатора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 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7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субсидии</w:t>
            </w:r>
          </w:p>
        </w:tc>
        <w:tc>
          <w:tcPr>
            <w:tcW w:w="5953" w:type="dxa"/>
          </w:tcPr>
          <w:p w:rsidR="004451E7" w:rsidRPr="0096627D" w:rsidRDefault="004451E7" w:rsidP="00966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7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Владимирской области </w:t>
            </w:r>
            <w:r w:rsidR="003321BF" w:rsidRPr="009662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627D" w:rsidRPr="0096627D">
              <w:rPr>
                <w:rFonts w:ascii="Times New Roman" w:hAnsi="Times New Roman" w:cs="Times New Roman"/>
                <w:sz w:val="24"/>
                <w:szCs w:val="24"/>
              </w:rPr>
              <w:t>16.07.2018 № 537 «Об утверждении порядка определения объема и предоставления субсидий из областного бюджета отдельным общественным организациям и иным некоммерческим объединениям»</w:t>
            </w:r>
            <w:r w:rsidR="0096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1BF" w:rsidRPr="003321BF">
              <w:rPr>
                <w:rFonts w:ascii="Times New Roman" w:hAnsi="Times New Roman" w:cs="Times New Roman"/>
                <w:sz w:val="24"/>
                <w:szCs w:val="24"/>
              </w:rPr>
              <w:t>распоряжением Департамента от 15.01.2019 № 1 «О создании и  утверждении состава и положения о комиссии по проведению отбора заявок на получение субсидии из областного бюджета»</w:t>
            </w:r>
            <w:r w:rsidR="003321BF" w:rsidRPr="00DE631A">
              <w:rPr>
                <w:i/>
                <w:sz w:val="24"/>
                <w:szCs w:val="24"/>
              </w:rPr>
              <w:t xml:space="preserve"> 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и Соглашением, заключаемым по результатам проведения отбора.</w:t>
            </w:r>
            <w:proofErr w:type="gramEnd"/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4451E7" w:rsidRPr="00555B7A" w:rsidRDefault="004451E7" w:rsidP="00983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участникам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 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4352A9" w:rsidRDefault="004352A9" w:rsidP="00983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Категории и критерии отбора общественных организаций</w:t>
            </w:r>
          </w:p>
        </w:tc>
        <w:tc>
          <w:tcPr>
            <w:tcW w:w="5953" w:type="dxa"/>
          </w:tcPr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1) общественная организация зарегистрирована в качестве юридического лица в указанной организационно-правовой форме в порядке, установленном законодательством Российской Федерации;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2) общественная организация создана в целях защиты прав и интересов инвалидов;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3) вид деятельности общественной организации соответствует целям предоставления субсидии; </w:t>
            </w:r>
          </w:p>
          <w:p w:rsidR="008D2070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4) мероприятия, указанные в плане мероприятий, направлены на достижение целей</w:t>
            </w:r>
            <w:r w:rsidR="008D2070" w:rsidRPr="008D2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предоставления субсидии;</w:t>
            </w:r>
          </w:p>
          <w:p w:rsidR="004352A9" w:rsidRPr="004352A9" w:rsidRDefault="008D2070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52A9" w:rsidRPr="004352A9">
              <w:rPr>
                <w:rFonts w:ascii="Times New Roman" w:hAnsi="Times New Roman" w:cs="Times New Roman"/>
                <w:sz w:val="24"/>
                <w:szCs w:val="24"/>
              </w:rPr>
              <w:t>5) общественная организация осуществляет уставную деятельность на территории Владимирской области не менее десяти лет до даты объявления отбора;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6) в состав учредителей общественной организации не входят органы государственной власти и органы местного самоуправления, государственные и муниципальные учреждения и предприятия;</w:t>
            </w:r>
          </w:p>
          <w:p w:rsidR="004451E7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7) общественная организация соответствует требованиям, </w:t>
            </w:r>
            <w:r w:rsidR="004451E7"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указанным в пункте 2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451E7"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настоящего Извещения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4352A9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он должен соответствовать на первое число месяца, предшествующего месяцу, в котором планируется проведение 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отбора</w:t>
            </w:r>
          </w:p>
          <w:p w:rsidR="004451E7" w:rsidRPr="004352A9" w:rsidRDefault="004451E7" w:rsidP="00983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неисполненной обязанности общественной организации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2) отсутствие просроченной задолженности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общественной организации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предоставленных</w:t>
            </w:r>
            <w:proofErr w:type="gramEnd"/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том числе в соответствии с иными правовыми актами, и иной просроченной задолженности общественной организации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отсутствие в отношении общественной организации процесса реорганизации, ликвидации, банкротства;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информации об общественной организации в реестре недобросовестных поставщиков (подрядчиков, исполнителей), </w:t>
            </w:r>
            <w:proofErr w:type="gramStart"/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Федеральным </w:t>
            </w:r>
            <w:hyperlink r:id="rId7" w:history="1">
              <w:r w:rsidRPr="004352A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</w:t>
            </w:r>
            <w:r w:rsidRPr="0043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451E7" w:rsidRPr="004352A9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96E" w:rsidRPr="00555B7A" w:rsidRDefault="004E196E" w:rsidP="004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4B" w:rsidRDefault="0093024B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AF4445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>Приложение № 1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="003F5C89" w:rsidRPr="00A82F48">
        <w:rPr>
          <w:b w:val="0"/>
          <w:bCs w:val="0"/>
          <w:i w:val="0"/>
          <w:iCs w:val="0"/>
          <w:sz w:val="24"/>
          <w:szCs w:val="24"/>
        </w:rPr>
        <w:t>о проведении отбора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3F5C89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A82F48" w:rsidRP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</w:t>
      </w:r>
      <w:r w:rsidR="0004679B">
        <w:rPr>
          <w:b w:val="0"/>
          <w:i w:val="0"/>
          <w:sz w:val="24"/>
          <w:szCs w:val="24"/>
        </w:rPr>
        <w:t>11</w:t>
      </w:r>
      <w:r>
        <w:rPr>
          <w:b w:val="0"/>
          <w:i w:val="0"/>
          <w:sz w:val="24"/>
          <w:szCs w:val="24"/>
        </w:rPr>
        <w:t xml:space="preserve">»  </w:t>
      </w:r>
      <w:r w:rsidR="009107CF">
        <w:rPr>
          <w:b w:val="0"/>
          <w:i w:val="0"/>
          <w:sz w:val="24"/>
          <w:szCs w:val="24"/>
        </w:rPr>
        <w:t xml:space="preserve">февраля </w:t>
      </w:r>
      <w:r>
        <w:rPr>
          <w:b w:val="0"/>
          <w:i w:val="0"/>
          <w:sz w:val="24"/>
          <w:szCs w:val="24"/>
        </w:rPr>
        <w:t>2019 года</w:t>
      </w: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3F5C89" w:rsidRPr="009107CF" w:rsidRDefault="003F5C89" w:rsidP="003F5C89">
      <w:pPr>
        <w:pStyle w:val="western"/>
        <w:spacing w:before="0" w:beforeAutospacing="0"/>
        <w:ind w:firstLine="567"/>
        <w:jc w:val="center"/>
        <w:rPr>
          <w:i w:val="0"/>
          <w:sz w:val="26"/>
          <w:szCs w:val="26"/>
        </w:rPr>
      </w:pPr>
      <w:r w:rsidRPr="009107CF">
        <w:rPr>
          <w:i w:val="0"/>
          <w:sz w:val="26"/>
          <w:szCs w:val="26"/>
        </w:rPr>
        <w:t>Порядок подачи заявок</w:t>
      </w:r>
    </w:p>
    <w:p w:rsidR="006B3B18" w:rsidRPr="009107CF" w:rsidRDefault="006B3B18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7CF" w:rsidRPr="009107CF" w:rsidRDefault="00AF4445" w:rsidP="009107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07CF">
        <w:rPr>
          <w:rFonts w:ascii="Times New Roman" w:hAnsi="Times New Roman" w:cs="Times New Roman"/>
          <w:sz w:val="26"/>
          <w:szCs w:val="26"/>
        </w:rPr>
        <w:t xml:space="preserve">Порядок подачи заявок определен </w:t>
      </w:r>
      <w:r w:rsidR="009107CF" w:rsidRPr="009107CF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107CF" w:rsidRPr="009107C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107CF" w:rsidRPr="009107CF">
        <w:rPr>
          <w:rFonts w:ascii="Times New Roman" w:hAnsi="Times New Roman" w:cs="Times New Roman"/>
          <w:sz w:val="26"/>
          <w:szCs w:val="26"/>
        </w:rPr>
        <w:t xml:space="preserve"> Порядка определения объема и предоставления субсидий из областного бюджета отдельным общественным организациям и иным некоммерческим объединениям, утвержденного </w:t>
      </w:r>
      <w:r w:rsidRPr="009107CF">
        <w:rPr>
          <w:rFonts w:ascii="Times New Roman" w:hAnsi="Times New Roman" w:cs="Times New Roman"/>
          <w:sz w:val="26"/>
          <w:szCs w:val="26"/>
        </w:rPr>
        <w:t>постановлением администрации Владимирской области от 16.07.2018 № 537</w:t>
      </w:r>
      <w:r w:rsidR="009107CF" w:rsidRPr="009107CF">
        <w:rPr>
          <w:rFonts w:ascii="Times New Roman" w:hAnsi="Times New Roman" w:cs="Times New Roman"/>
          <w:sz w:val="26"/>
          <w:szCs w:val="26"/>
        </w:rPr>
        <w:t xml:space="preserve">, и </w:t>
      </w:r>
      <w:r w:rsidR="000830D7" w:rsidRPr="009107CF">
        <w:rPr>
          <w:rFonts w:ascii="Times New Roman" w:hAnsi="Times New Roman" w:cs="Times New Roman"/>
          <w:sz w:val="26"/>
          <w:szCs w:val="26"/>
        </w:rPr>
        <w:t>разделом 8 Положения о комиссии по проведению  отбора заявок на получение субсидий из областного бюдж</w:t>
      </w:r>
      <w:r w:rsidR="000A6179" w:rsidRPr="009107CF">
        <w:rPr>
          <w:rFonts w:ascii="Times New Roman" w:hAnsi="Times New Roman" w:cs="Times New Roman"/>
          <w:sz w:val="26"/>
          <w:szCs w:val="26"/>
        </w:rPr>
        <w:t xml:space="preserve">ета, утвержденного приложением </w:t>
      </w:r>
      <w:r w:rsidR="000830D7" w:rsidRPr="009107CF">
        <w:rPr>
          <w:rFonts w:ascii="Times New Roman" w:hAnsi="Times New Roman" w:cs="Times New Roman"/>
          <w:sz w:val="26"/>
          <w:szCs w:val="26"/>
        </w:rPr>
        <w:t>№ 2 к  распоряжению департамента социальной защиты населения администрации области от 15.01.2019  № 1</w:t>
      </w:r>
      <w:proofErr w:type="gramEnd"/>
      <w:r w:rsidR="000830D7" w:rsidRPr="009107CF">
        <w:rPr>
          <w:rFonts w:ascii="Times New Roman" w:hAnsi="Times New Roman" w:cs="Times New Roman"/>
          <w:sz w:val="26"/>
          <w:szCs w:val="26"/>
        </w:rPr>
        <w:t xml:space="preserve"> «О создании и  утверждении состава и положения о комиссии по проведению отбора заявок на получение субсидии из областного бюджета». </w:t>
      </w:r>
    </w:p>
    <w:p w:rsidR="00CE1ECC" w:rsidRPr="009107CF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 xml:space="preserve">Общественная организация подает заявку в письменной форме в запечатанном конверте, не позволяющем просматривать содержание заявки до ее вскрытия. </w:t>
      </w:r>
    </w:p>
    <w:p w:rsidR="00CE1ECC" w:rsidRPr="009107CF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 xml:space="preserve">На конверте указывается наименование организации и наименование отбора, на участие в котором подается данная заявка. </w:t>
      </w:r>
    </w:p>
    <w:p w:rsidR="00CE1ECC" w:rsidRPr="009107CF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>Заявки подаются по адресу: 600022, г. Владимир, проспект Ленина, дом 59, кабинет № 28</w:t>
      </w:r>
      <w:r w:rsidRPr="009107C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9107CF">
        <w:rPr>
          <w:rFonts w:ascii="Times New Roman" w:hAnsi="Times New Roman" w:cs="Times New Roman"/>
          <w:sz w:val="26"/>
          <w:szCs w:val="26"/>
        </w:rPr>
        <w:t xml:space="preserve">Поданные заявки регистрируются в журнале регистрации заявок на получение субсидии. </w:t>
      </w:r>
    </w:p>
    <w:p w:rsidR="00CE1ECC" w:rsidRPr="009107CF" w:rsidRDefault="00CE1ECC" w:rsidP="00CE1E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>Комиссия по проведению отбора заявок на получение субсидий из областного бюджета  (далее – Комиссия) в течение срока, установленного в извещении, осуществляет прием заявок от общественных организаций на участие в отборе.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>При подготовке заявки на участие в отборе должны применяться общепринятые обозначения и наименования в соответствии с требованиями действующих нормативных документов.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>Сведения, которые содержатся в заявках участников отбора, не должны допускать двусмысленных (неоднозначных) толкований.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>Вместе с заявкой и документами должна быть представлена опись прилагаемых документов. Все листы представленных документов должны быть прошиты и пронумерованы, а также скреплены печатью участника отбора и подписаны участником отбора или лицом, уполномоченным участником отбора. Расшифровка подписи указанного лица осуществляется в обязательном порядке.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 xml:space="preserve">Все представленные документы, включая заявку, в том числе копии документов, должны быть читаемы. Подчистки и исправления не допускаются, за исключением исправлений, скрепленных печатью и заверенных подписью уполномоченного лица участника отбора. 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 xml:space="preserve">Соблюдение участником отбора указанных требований означает, что информация и документы, представленные вместе с заявкой, поданы от имени участника отбора, и он несет ответственность за подлинность и достоверность этих информации и документов. </w:t>
      </w:r>
    </w:p>
    <w:p w:rsidR="00CE1ECC" w:rsidRPr="009107CF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>Представленные общественными организациями документы и материалы не рецензируются и не возвращаются.</w:t>
      </w:r>
    </w:p>
    <w:p w:rsidR="006B3B18" w:rsidRPr="009107CF" w:rsidRDefault="00CE1ECC" w:rsidP="000A61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6B3B18" w:rsidRPr="009107CF">
        <w:rPr>
          <w:rFonts w:ascii="Times New Roman" w:hAnsi="Times New Roman" w:cs="Times New Roman"/>
          <w:sz w:val="26"/>
          <w:szCs w:val="26"/>
        </w:rPr>
        <w:t>К</w:t>
      </w:r>
      <w:r w:rsidRPr="009107CF">
        <w:rPr>
          <w:rFonts w:ascii="Times New Roman" w:hAnsi="Times New Roman" w:cs="Times New Roman"/>
          <w:sz w:val="26"/>
          <w:szCs w:val="26"/>
        </w:rPr>
        <w:t>омиссии заявки передаются в течение трех рабочих дней со дня окончания приема заявок.</w:t>
      </w:r>
    </w:p>
    <w:p w:rsidR="000A6179" w:rsidRPr="000A6179" w:rsidRDefault="000A6179" w:rsidP="000A61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2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04679B" w:rsidRPr="00A82F48" w:rsidRDefault="0004679B" w:rsidP="0004679B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«11»  февраля 2019 года</w:t>
      </w:r>
    </w:p>
    <w:p w:rsidR="00A82F48" w:rsidRP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EF55EC">
      <w:pPr>
        <w:pStyle w:val="ConsPlusNormal"/>
        <w:jc w:val="both"/>
      </w:pPr>
    </w:p>
    <w:p w:rsidR="009131DF" w:rsidRPr="00A06A62" w:rsidRDefault="009131DF" w:rsidP="009131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ЗАЯВКА</w:t>
      </w:r>
    </w:p>
    <w:p w:rsidR="009131DF" w:rsidRPr="00A06A62" w:rsidRDefault="009131DF" w:rsidP="009131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131DF" w:rsidRPr="00A06A62" w:rsidRDefault="009131DF" w:rsidP="00913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91"/>
        <w:gridCol w:w="3260"/>
      </w:tblGrid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(полное и сокращенное наименование общественной организации) 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ОРГАНИЗАЦИИ (Ф.И.О. (последнее – при наличии), телефон)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ЦЕЛЬ ПОЛУЧЕНИЯ СУБСИДИИ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НАПРАВЛЕННЫХ НА ДОСТИЖЕНИЕ ЦЕЛИ, С УКАЗАНИЕМ СРОКОВ ИХ РЕАЛИЗАЦИИ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1" w:type="dxa"/>
          </w:tcPr>
          <w:p w:rsidR="009131DF" w:rsidRPr="004404E8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68A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СУБСИДИИ, ЗАПРАШИВАЕМАЯ </w:t>
            </w:r>
          </w:p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У ДЕПАРТАМЕНТА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 ОБЩЕСТВЕННОЙ ОРГАНИЗАЦИИ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rPr>
          <w:trHeight w:val="2252"/>
        </w:trPr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ОБЩЕСТВЕННОЙ ОРГАНИЗАЦИИ </w:t>
            </w:r>
          </w:p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(ИНН, КПП, ОГРН, ОКПО,  расчетный счет, наименование банка, БИК, </w:t>
            </w:r>
            <w:proofErr w:type="spellStart"/>
            <w:proofErr w:type="gramStart"/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proofErr w:type="gramEnd"/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, ОКАТО, контактные данные (телефон, электронная почта (при наличии)) руководителя и главного бухгалтера 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1DF" w:rsidRPr="00A06A62" w:rsidRDefault="009131DF" w:rsidP="009131DF">
      <w:pPr>
        <w:pStyle w:val="ConsPlusNormal"/>
        <w:jc w:val="both"/>
      </w:pPr>
    </w:p>
    <w:p w:rsidR="009131DF" w:rsidRPr="00A06A62" w:rsidRDefault="009131DF" w:rsidP="009131DF">
      <w:pPr>
        <w:pStyle w:val="ConsPlusNonformat"/>
        <w:jc w:val="both"/>
      </w:pPr>
      <w:r w:rsidRPr="00A06A62">
        <w:t>__________________________________ _______________ ________________________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t xml:space="preserve">    </w:t>
      </w:r>
      <w:r w:rsidRPr="00A06A62">
        <w:rPr>
          <w:rFonts w:ascii="Times New Roman" w:hAnsi="Times New Roman" w:cs="Times New Roman"/>
        </w:rPr>
        <w:t>(руководитель организации)</w:t>
      </w:r>
      <w:r w:rsidRPr="00A06A62">
        <w:t xml:space="preserve">               </w:t>
      </w:r>
      <w:r w:rsidRPr="00A06A62">
        <w:rPr>
          <w:rFonts w:ascii="Times New Roman" w:hAnsi="Times New Roman" w:cs="Times New Roman"/>
        </w:rPr>
        <w:t>(подпись)</w:t>
      </w:r>
      <w:r w:rsidRPr="00A06A62">
        <w:t xml:space="preserve">           </w:t>
      </w:r>
      <w:r w:rsidRPr="00A06A62">
        <w:rPr>
          <w:rFonts w:ascii="Times New Roman" w:hAnsi="Times New Roman" w:cs="Times New Roman"/>
        </w:rPr>
        <w:t>(Ф.И.О.)</w:t>
      </w:r>
    </w:p>
    <w:p w:rsidR="009131DF" w:rsidRPr="00A06A62" w:rsidRDefault="009131DF" w:rsidP="009131DF">
      <w:pPr>
        <w:pStyle w:val="ConsPlusNonformat"/>
        <w:jc w:val="both"/>
      </w:pP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М.П. (при наличии)</w:t>
      </w:r>
    </w:p>
    <w:p w:rsidR="009131DF" w:rsidRPr="00A06A62" w:rsidRDefault="009131DF" w:rsidP="009131DF">
      <w:pPr>
        <w:pStyle w:val="ConsPlusNormal"/>
        <w:jc w:val="both"/>
      </w:pPr>
    </w:p>
    <w:p w:rsidR="003F5C89" w:rsidRDefault="003F5C89" w:rsidP="003F5C89">
      <w:pPr>
        <w:pStyle w:val="ConsPlusNonformat"/>
        <w:rPr>
          <w:rFonts w:ascii="Times New Roman" w:hAnsi="Times New Roman" w:cs="Times New Roman"/>
        </w:rPr>
      </w:pPr>
    </w:p>
    <w:p w:rsidR="003F5C89" w:rsidRPr="009107CF" w:rsidRDefault="003F5C89" w:rsidP="00A82F48">
      <w:pPr>
        <w:pStyle w:val="ConsPlusNormal"/>
        <w:outlineLvl w:val="1"/>
        <w:rPr>
          <w:sz w:val="20"/>
        </w:rPr>
      </w:pPr>
      <w:r w:rsidRPr="003F5C89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</w:rPr>
        <w:t xml:space="preserve"> </w:t>
      </w:r>
      <w:r w:rsidRPr="009107CF">
        <w:rPr>
          <w:rFonts w:ascii="Times New Roman" w:hAnsi="Times New Roman" w:cs="Times New Roman"/>
          <w:sz w:val="20"/>
        </w:rPr>
        <w:t>Форма утверждена Приложением</w:t>
      </w:r>
      <w:r w:rsidR="00A82F48" w:rsidRPr="009107CF">
        <w:rPr>
          <w:rFonts w:ascii="Times New Roman" w:hAnsi="Times New Roman" w:cs="Times New Roman"/>
          <w:sz w:val="20"/>
        </w:rPr>
        <w:t xml:space="preserve"> </w:t>
      </w:r>
      <w:r w:rsidRPr="009107CF">
        <w:rPr>
          <w:rFonts w:ascii="Times New Roman" w:hAnsi="Times New Roman" w:cs="Times New Roman"/>
          <w:sz w:val="20"/>
        </w:rPr>
        <w:t xml:space="preserve">№ </w:t>
      </w:r>
      <w:r w:rsidR="009107CF" w:rsidRPr="009107CF">
        <w:rPr>
          <w:rFonts w:ascii="Times New Roman" w:hAnsi="Times New Roman" w:cs="Times New Roman"/>
          <w:sz w:val="20"/>
        </w:rPr>
        <w:t>1</w:t>
      </w:r>
      <w:r w:rsidRPr="009107CF">
        <w:rPr>
          <w:rFonts w:ascii="Times New Roman" w:hAnsi="Times New Roman" w:cs="Times New Roman"/>
          <w:sz w:val="20"/>
        </w:rPr>
        <w:t xml:space="preserve"> к </w:t>
      </w:r>
      <w:r w:rsidR="009107CF" w:rsidRPr="009107CF">
        <w:rPr>
          <w:rFonts w:ascii="Times New Roman" w:hAnsi="Times New Roman" w:cs="Times New Roman"/>
          <w:sz w:val="20"/>
        </w:rPr>
        <w:t>Порядку определения объема и предоставления субсидий из областного бюджета отдельным общественным организациям и иным некоммерческим объединениям, утвержденному постановлением администрации Владимирской области от 16.07.2018 № 537</w:t>
      </w:r>
    </w:p>
    <w:p w:rsidR="00EF55EC" w:rsidRDefault="00EF55EC" w:rsidP="00EF55EC">
      <w:pPr>
        <w:pStyle w:val="ConsPlusNormal"/>
        <w:ind w:left="5103"/>
        <w:jc w:val="right"/>
        <w:outlineLvl w:val="1"/>
      </w:pPr>
    </w:p>
    <w:p w:rsidR="009131DF" w:rsidRDefault="009131DF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3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04679B" w:rsidRPr="00A82F48" w:rsidRDefault="0004679B" w:rsidP="0004679B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«11»  февраля 2019 года</w:t>
      </w:r>
    </w:p>
    <w:p w:rsidR="003F5C89" w:rsidRDefault="003F5C89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СМЕТА</w:t>
      </w: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расходов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131DF" w:rsidRPr="00A06A62" w:rsidRDefault="009131DF" w:rsidP="009131DF">
      <w:pPr>
        <w:pStyle w:val="ConsPlusNonformat"/>
        <w:jc w:val="center"/>
      </w:pP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на _________ год</w:t>
      </w:r>
    </w:p>
    <w:p w:rsidR="009131DF" w:rsidRPr="00A06A62" w:rsidRDefault="009131DF" w:rsidP="00913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85"/>
        <w:gridCol w:w="2098"/>
        <w:gridCol w:w="2438"/>
      </w:tblGrid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hyperlink w:anchor="P188" w:history="1">
              <w:r w:rsidRPr="00A06A6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1DF" w:rsidRPr="00A06A62" w:rsidRDefault="009131DF" w:rsidP="00913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8"/>
      <w:bookmarkEnd w:id="0"/>
      <w:r w:rsidRPr="00A06A62">
        <w:rPr>
          <w:rFonts w:ascii="Times New Roman" w:hAnsi="Times New Roman" w:cs="Times New Roman"/>
          <w:sz w:val="28"/>
          <w:szCs w:val="28"/>
        </w:rPr>
        <w:t>&lt;*&gt; К смете прилагаются расчеты-обоснования сумм расходов.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Руководитель _____________ _______________________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(подпись)                      (расшифровка подписи)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М.П. (при наличии)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Главный бухгалтер _____________ _______________________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            (подпись)              (расшифровка подписи)</w:t>
      </w:r>
    </w:p>
    <w:p w:rsidR="009131DF" w:rsidRPr="00A06A62" w:rsidRDefault="009131DF" w:rsidP="009131DF">
      <w:pPr>
        <w:pStyle w:val="ConsPlusNonformat"/>
        <w:rPr>
          <w:rFonts w:ascii="Times New Roman" w:hAnsi="Times New Roman" w:cs="Times New Roman"/>
        </w:rPr>
      </w:pPr>
    </w:p>
    <w:p w:rsidR="009131DF" w:rsidRPr="00A36C18" w:rsidRDefault="009131DF" w:rsidP="009131DF">
      <w:pPr>
        <w:pStyle w:val="ConsPlusNonformat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  М.П. (при наличии)</w:t>
      </w:r>
    </w:p>
    <w:p w:rsidR="009131DF" w:rsidRPr="00A36C18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</w:p>
    <w:p w:rsidR="009131DF" w:rsidRPr="00A36C18" w:rsidRDefault="009131DF" w:rsidP="009131DF">
      <w:pPr>
        <w:pStyle w:val="ConsPlusNormal"/>
        <w:jc w:val="both"/>
      </w:pPr>
    </w:p>
    <w:p w:rsidR="009131DF" w:rsidRPr="00A36C18" w:rsidRDefault="009131DF" w:rsidP="009131DF">
      <w:pPr>
        <w:pStyle w:val="ConsPlusNormal"/>
        <w:jc w:val="both"/>
      </w:pPr>
    </w:p>
    <w:p w:rsidR="009131DF" w:rsidRPr="00A36C18" w:rsidRDefault="009131DF" w:rsidP="009131DF">
      <w:pPr>
        <w:pStyle w:val="ConsPlusNormal"/>
        <w:jc w:val="both"/>
      </w:pPr>
    </w:p>
    <w:p w:rsidR="009131DF" w:rsidRPr="00A36C18" w:rsidRDefault="009131DF" w:rsidP="009131DF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9107CF" w:rsidRPr="009107CF" w:rsidRDefault="003F5C89" w:rsidP="009107CF">
      <w:pPr>
        <w:pStyle w:val="ConsPlusNormal"/>
        <w:outlineLvl w:val="1"/>
        <w:rPr>
          <w:sz w:val="20"/>
        </w:rPr>
      </w:pPr>
      <w:r>
        <w:t>*</w:t>
      </w:r>
      <w:r>
        <w:rPr>
          <w:rFonts w:ascii="Times New Roman" w:hAnsi="Times New Roman" w:cs="Times New Roman"/>
        </w:rPr>
        <w:t xml:space="preserve"> </w:t>
      </w:r>
      <w:r w:rsidR="009107CF" w:rsidRPr="009107CF">
        <w:rPr>
          <w:rFonts w:ascii="Times New Roman" w:hAnsi="Times New Roman" w:cs="Times New Roman"/>
          <w:sz w:val="20"/>
        </w:rPr>
        <w:t xml:space="preserve">Форма утверждена Приложением № </w:t>
      </w:r>
      <w:r w:rsidR="009107CF">
        <w:rPr>
          <w:rFonts w:ascii="Times New Roman" w:hAnsi="Times New Roman" w:cs="Times New Roman"/>
          <w:sz w:val="20"/>
        </w:rPr>
        <w:t xml:space="preserve">2 </w:t>
      </w:r>
      <w:r w:rsidR="009107CF" w:rsidRPr="009107CF">
        <w:rPr>
          <w:rFonts w:ascii="Times New Roman" w:hAnsi="Times New Roman" w:cs="Times New Roman"/>
          <w:sz w:val="20"/>
        </w:rPr>
        <w:t xml:space="preserve"> к Порядку определения объема и предоставления субсидий из областного бюджета отдельным общественным организациям и иным некоммерческим объединениям, утвержденному постановлением администрации Владимирской области от 16.07.2018 № 537</w:t>
      </w:r>
    </w:p>
    <w:p w:rsidR="00EF55EC" w:rsidRDefault="00EF55EC" w:rsidP="00A82F48">
      <w:pPr>
        <w:pStyle w:val="ConsPlusNormal"/>
        <w:outlineLvl w:val="1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93024B" w:rsidRDefault="0093024B" w:rsidP="00A82F48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4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04679B" w:rsidRPr="00A82F48" w:rsidRDefault="0004679B" w:rsidP="0004679B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«11»  февраля 2019 года</w:t>
      </w:r>
    </w:p>
    <w:p w:rsidR="00EF55EC" w:rsidRDefault="00EF55EC" w:rsidP="00EF55EC">
      <w:pPr>
        <w:pStyle w:val="ConsPlusNormal"/>
        <w:jc w:val="both"/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Pr="00F64813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8"/>
      <w:bookmarkEnd w:id="1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EF55EC" w:rsidRPr="00F64813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>на проведение контрольных мероприятий</w:t>
      </w: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EF55EC" w:rsidRPr="00F64813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3F5C89" w:rsidRDefault="003F5C89" w:rsidP="00EF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89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дает 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свое  согласие  на  осуществление </w:t>
      </w:r>
      <w:r w:rsidRPr="003F5C89">
        <w:rPr>
          <w:rFonts w:ascii="Times New Roman" w:hAnsi="Times New Roman" w:cs="Times New Roman"/>
          <w:sz w:val="28"/>
          <w:szCs w:val="28"/>
        </w:rPr>
        <w:t>д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епартаментом   социальной   защиты  населения  администрации  Владимирской </w:t>
      </w:r>
      <w:r w:rsidRPr="003F5C8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и уполномоченным </w:t>
      </w:r>
      <w:r w:rsidR="00EF55EC" w:rsidRPr="003F5C89">
        <w:rPr>
          <w:rFonts w:ascii="Times New Roman" w:hAnsi="Times New Roman" w:cs="Times New Roman"/>
          <w:sz w:val="28"/>
          <w:szCs w:val="28"/>
        </w:rPr>
        <w:t>органом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  финансового  </w:t>
      </w:r>
      <w:r w:rsidR="00EF55EC" w:rsidRPr="003F5C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 проверок  соблюдения  указанной организацией условий, целей и порядка предоставления</w:t>
      </w:r>
      <w:r w:rsidRPr="003F5C89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на </w:t>
      </w:r>
      <w:r w:rsidRPr="003F5C89">
        <w:rPr>
          <w:rFonts w:ascii="Times New Roman" w:hAnsi="Times New Roman"/>
          <w:sz w:val="28"/>
          <w:szCs w:val="28"/>
        </w:rPr>
        <w:t>проведение областных мероприятий в сфере социальной защиты граждан старшего поколения</w:t>
      </w:r>
      <w:r w:rsidR="00EF55EC" w:rsidRPr="003F5C89">
        <w:rPr>
          <w:rFonts w:ascii="Times New Roman" w:hAnsi="Times New Roman" w:cs="Times New Roman"/>
          <w:sz w:val="28"/>
          <w:szCs w:val="28"/>
        </w:rPr>
        <w:t>.</w:t>
      </w: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38F">
        <w:rPr>
          <w:rFonts w:ascii="Times New Roman" w:hAnsi="Times New Roman" w:cs="Times New Roman"/>
          <w:sz w:val="28"/>
          <w:szCs w:val="28"/>
        </w:rPr>
        <w:t>Руководитель _____________ _______________________</w:t>
      </w:r>
    </w:p>
    <w:p w:rsidR="00EF55EC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5300C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300C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</w:t>
      </w:r>
      <w:r w:rsidRPr="005300C2">
        <w:rPr>
          <w:rFonts w:ascii="Times New Roman" w:hAnsi="Times New Roman" w:cs="Times New Roman"/>
        </w:rPr>
        <w:t>(расшифровка подписи)</w:t>
      </w:r>
    </w:p>
    <w:p w:rsidR="00EF55EC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EF55EC" w:rsidRPr="00A12FBB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12FBB">
        <w:rPr>
          <w:rFonts w:ascii="Times New Roman" w:hAnsi="Times New Roman" w:cs="Times New Roman"/>
        </w:rPr>
        <w:t>М.П.</w:t>
      </w: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38F">
        <w:rPr>
          <w:rFonts w:ascii="Times New Roman" w:hAnsi="Times New Roman" w:cs="Times New Roman"/>
          <w:sz w:val="28"/>
          <w:szCs w:val="28"/>
        </w:rPr>
        <w:t>Главный бухгалтер _____________ _______________________</w:t>
      </w:r>
    </w:p>
    <w:p w:rsidR="00EF55EC" w:rsidRPr="005300C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5300C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300C2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</w:t>
      </w:r>
      <w:r w:rsidRPr="005300C2">
        <w:rPr>
          <w:rFonts w:ascii="Times New Roman" w:hAnsi="Times New Roman" w:cs="Times New Roman"/>
        </w:rPr>
        <w:t>(расшифровка подписи)</w:t>
      </w:r>
    </w:p>
    <w:p w:rsidR="00EF55EC" w:rsidRDefault="00EF55EC" w:rsidP="00EF55EC">
      <w:pPr>
        <w:pStyle w:val="ConsPlusNormal"/>
        <w:jc w:val="both"/>
      </w:pPr>
    </w:p>
    <w:p w:rsidR="00EF55EC" w:rsidRPr="00A12FBB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</w:t>
      </w:r>
      <w:r w:rsidRPr="00A12FBB">
        <w:rPr>
          <w:rFonts w:ascii="Times New Roman" w:hAnsi="Times New Roman" w:cs="Times New Roman"/>
        </w:rPr>
        <w:t>М.П.</w:t>
      </w: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AD2" w:rsidRDefault="009D4AD2" w:rsidP="009D4AD2">
      <w:pPr>
        <w:pStyle w:val="western"/>
        <w:spacing w:before="0" w:beforeAutospacing="0"/>
        <w:rPr>
          <w:b w:val="0"/>
          <w:bCs w:val="0"/>
          <w:i w:val="0"/>
          <w:iCs w:val="0"/>
          <w:color w:val="auto"/>
          <w:sz w:val="22"/>
          <w:szCs w:val="20"/>
        </w:rPr>
      </w:pPr>
    </w:p>
    <w:p w:rsidR="0004679B" w:rsidRPr="00555B7A" w:rsidRDefault="0004679B" w:rsidP="009D4AD2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5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04679B" w:rsidRPr="00A82F48" w:rsidRDefault="0004679B" w:rsidP="0004679B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«11»  февраля 2019 года</w:t>
      </w:r>
    </w:p>
    <w:p w:rsidR="009139C5" w:rsidRDefault="009139C5" w:rsidP="00253403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253403" w:rsidRPr="006B73F4" w:rsidRDefault="00253403" w:rsidP="006B73F4">
      <w:pPr>
        <w:pStyle w:val="western"/>
        <w:spacing w:before="0" w:beforeAutospacing="0"/>
        <w:jc w:val="center"/>
        <w:rPr>
          <w:bCs w:val="0"/>
          <w:i w:val="0"/>
          <w:iCs w:val="0"/>
          <w:sz w:val="24"/>
          <w:szCs w:val="24"/>
        </w:rPr>
      </w:pPr>
      <w:r w:rsidRPr="006B73F4">
        <w:rPr>
          <w:bCs w:val="0"/>
          <w:i w:val="0"/>
          <w:iCs w:val="0"/>
          <w:sz w:val="24"/>
          <w:szCs w:val="24"/>
        </w:rPr>
        <w:t>Опись документов в составе Заявки на участи</w:t>
      </w:r>
      <w:r w:rsidR="00CE17E9" w:rsidRPr="006B73F4">
        <w:rPr>
          <w:bCs w:val="0"/>
          <w:i w:val="0"/>
          <w:iCs w:val="0"/>
          <w:sz w:val="24"/>
          <w:szCs w:val="24"/>
        </w:rPr>
        <w:t>е</w:t>
      </w:r>
      <w:r w:rsidRPr="006B73F4">
        <w:rPr>
          <w:bCs w:val="0"/>
          <w:i w:val="0"/>
          <w:iCs w:val="0"/>
          <w:sz w:val="24"/>
          <w:szCs w:val="24"/>
        </w:rPr>
        <w:t xml:space="preserve"> в отборе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7630"/>
        <w:gridCol w:w="1341"/>
      </w:tblGrid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9D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2" w:rsidRPr="00555B7A" w:rsidRDefault="00253403" w:rsidP="009D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</w:tr>
      <w:tr w:rsidR="00253403" w:rsidRPr="00555B7A" w:rsidTr="0025340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i/>
                <w:sz w:val="24"/>
                <w:szCs w:val="24"/>
              </w:rPr>
              <w:t>В письменной форме на бумажном носителе:</w:t>
            </w: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Заявка на получение субсидии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</w:t>
            </w:r>
            <w:r w:rsidR="009836E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CE17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9D4AD2" w:rsidRDefault="009D4AD2" w:rsidP="009D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</w:rPr>
              <w:t>лан реализации социально значимых мероприятий, организации работы по оказанию содействия в социальной интеграции и адаптации инвалидов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9D4AD2" w:rsidP="009D4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опии учредительных документов, заверенные печатью и подписью уполномоченного должностного лица общественной организации;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9D4AD2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оверенность, подтверждающую полномочия лица на осуществление действий от имени общественной организации (в  случае, если лицо действует не на основании учредительных документов);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CE17E9" w:rsidRDefault="009D4AD2" w:rsidP="009D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Единого государственного реестра юридических лиц, полученную не ранее чем за один месяц до дня подачи заявки в Департамент или копию такой выписки, заверенную в установленном порядке;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0A6179" w:rsidRDefault="009D4AD2" w:rsidP="009D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С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правка налогового органа об исполнении налогоплательщиков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9D4AD2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Д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окументы, подтверждающие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представленных</w:t>
            </w:r>
            <w:proofErr w:type="gramEnd"/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в том числе в соответствии с иными правовыми актами, и иной просроченной задолженности перед областным бюджетом;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E9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6B73F4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E9" w:rsidRPr="00555B7A" w:rsidRDefault="009D4AD2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З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аверенная 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уполномоченным должностным лицом общественной организации справка об отсутствии в отношении общественной организации процедур реорганизации, ликвидации или банкротства в соответствие с законодательством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CE17E9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E9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6B73F4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2" w:rsidRPr="009D4AD2" w:rsidRDefault="006B73F4" w:rsidP="009D4AD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B73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Согласие </w:t>
            </w:r>
            <w:r w:rsidR="009D4AD2"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</w:t>
            </w:r>
            <w:r w:rsidRPr="006B73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на осуществление департаментом социальной защиты населения администрации Владимирской области и уполномоченным органом государственного финансового контроля проверок соблюдения условий, целей и порядка предоставления и использования средств субсидии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CE17E9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96E" w:rsidRPr="00555B7A" w:rsidRDefault="004E196E" w:rsidP="004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25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 xml:space="preserve">Подпись лица, уполномоченного </w:t>
      </w: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 xml:space="preserve">осуществлять действия от имени </w:t>
      </w:r>
    </w:p>
    <w:p w:rsidR="000A6179" w:rsidRDefault="004E196E" w:rsidP="009D4A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>участника отбора:</w:t>
      </w:r>
    </w:p>
    <w:p w:rsidR="000A6179" w:rsidRPr="00555B7A" w:rsidRDefault="000A6179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>____</w:t>
      </w:r>
      <w:bookmarkStart w:id="2" w:name="_GoBack"/>
      <w:bookmarkEnd w:id="2"/>
      <w:r w:rsidRPr="00555B7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4679B" w:rsidRDefault="004E196E" w:rsidP="000467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должность </w:t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</w:t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4E196E" w:rsidRPr="009D4AD2" w:rsidRDefault="006B73F4" w:rsidP="000467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>
        <w:rPr>
          <w:bCs/>
          <w:i/>
          <w:iCs/>
          <w:sz w:val="24"/>
          <w:szCs w:val="24"/>
        </w:rPr>
        <w:t xml:space="preserve"> </w:t>
      </w:r>
    </w:p>
    <w:p w:rsidR="00D35641" w:rsidRDefault="00D35641"/>
    <w:sectPr w:rsidR="00D35641" w:rsidSect="004E19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386"/>
    <w:multiLevelType w:val="hybridMultilevel"/>
    <w:tmpl w:val="B87E3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6A"/>
    <w:multiLevelType w:val="multilevel"/>
    <w:tmpl w:val="E77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B78D3"/>
    <w:multiLevelType w:val="hybridMultilevel"/>
    <w:tmpl w:val="C09A780E"/>
    <w:lvl w:ilvl="0" w:tplc="0B9223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510A3BC4"/>
    <w:multiLevelType w:val="hybridMultilevel"/>
    <w:tmpl w:val="BFDCDB6A"/>
    <w:lvl w:ilvl="0" w:tplc="1DCC9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0D2DB3"/>
    <w:multiLevelType w:val="multilevel"/>
    <w:tmpl w:val="EE1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93A17"/>
    <w:multiLevelType w:val="hybridMultilevel"/>
    <w:tmpl w:val="9A926F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B4A0E"/>
    <w:multiLevelType w:val="hybridMultilevel"/>
    <w:tmpl w:val="91C827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7084"/>
    <w:multiLevelType w:val="multilevel"/>
    <w:tmpl w:val="9CD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196E"/>
    <w:rsid w:val="00032E8C"/>
    <w:rsid w:val="0004679B"/>
    <w:rsid w:val="000830D7"/>
    <w:rsid w:val="000A6179"/>
    <w:rsid w:val="000D160E"/>
    <w:rsid w:val="001138EC"/>
    <w:rsid w:val="00114FA7"/>
    <w:rsid w:val="00162B0D"/>
    <w:rsid w:val="001B1DB1"/>
    <w:rsid w:val="001B26AA"/>
    <w:rsid w:val="001C18F0"/>
    <w:rsid w:val="00241626"/>
    <w:rsid w:val="00253403"/>
    <w:rsid w:val="0025660D"/>
    <w:rsid w:val="002862D2"/>
    <w:rsid w:val="002B5FCA"/>
    <w:rsid w:val="002E4F46"/>
    <w:rsid w:val="00315944"/>
    <w:rsid w:val="003321BF"/>
    <w:rsid w:val="003C1A41"/>
    <w:rsid w:val="003F5C89"/>
    <w:rsid w:val="0042397A"/>
    <w:rsid w:val="004352A9"/>
    <w:rsid w:val="004451E7"/>
    <w:rsid w:val="00464201"/>
    <w:rsid w:val="00470475"/>
    <w:rsid w:val="00471759"/>
    <w:rsid w:val="004E196E"/>
    <w:rsid w:val="00555B7A"/>
    <w:rsid w:val="005C7F98"/>
    <w:rsid w:val="005E3FBA"/>
    <w:rsid w:val="005F77DF"/>
    <w:rsid w:val="00661B2E"/>
    <w:rsid w:val="00691EA5"/>
    <w:rsid w:val="006A5DAA"/>
    <w:rsid w:val="006B3B18"/>
    <w:rsid w:val="006B73F4"/>
    <w:rsid w:val="00704E30"/>
    <w:rsid w:val="00714A02"/>
    <w:rsid w:val="00722DFA"/>
    <w:rsid w:val="00792D78"/>
    <w:rsid w:val="007C1AAB"/>
    <w:rsid w:val="007C1F5C"/>
    <w:rsid w:val="0082217E"/>
    <w:rsid w:val="008264F9"/>
    <w:rsid w:val="00837097"/>
    <w:rsid w:val="008A7D7F"/>
    <w:rsid w:val="008D2070"/>
    <w:rsid w:val="009107CF"/>
    <w:rsid w:val="009131DF"/>
    <w:rsid w:val="009139C5"/>
    <w:rsid w:val="0093024B"/>
    <w:rsid w:val="009433A7"/>
    <w:rsid w:val="0096627D"/>
    <w:rsid w:val="0097763A"/>
    <w:rsid w:val="009836E8"/>
    <w:rsid w:val="00983FC4"/>
    <w:rsid w:val="0098514B"/>
    <w:rsid w:val="009B588B"/>
    <w:rsid w:val="009B6DBB"/>
    <w:rsid w:val="009C2D63"/>
    <w:rsid w:val="009D4AD2"/>
    <w:rsid w:val="009F68F7"/>
    <w:rsid w:val="00A27651"/>
    <w:rsid w:val="00A43533"/>
    <w:rsid w:val="00A47C90"/>
    <w:rsid w:val="00A82F48"/>
    <w:rsid w:val="00AB5500"/>
    <w:rsid w:val="00AF4445"/>
    <w:rsid w:val="00B1067A"/>
    <w:rsid w:val="00B25879"/>
    <w:rsid w:val="00B474EA"/>
    <w:rsid w:val="00BA5602"/>
    <w:rsid w:val="00BE2800"/>
    <w:rsid w:val="00C11E44"/>
    <w:rsid w:val="00C742E5"/>
    <w:rsid w:val="00C92BFF"/>
    <w:rsid w:val="00CA7932"/>
    <w:rsid w:val="00CE17E9"/>
    <w:rsid w:val="00CE1ECC"/>
    <w:rsid w:val="00CF3D27"/>
    <w:rsid w:val="00D35641"/>
    <w:rsid w:val="00DC50DF"/>
    <w:rsid w:val="00DF2AB7"/>
    <w:rsid w:val="00E04FCA"/>
    <w:rsid w:val="00E14FAF"/>
    <w:rsid w:val="00EA6BD7"/>
    <w:rsid w:val="00EF55EC"/>
    <w:rsid w:val="00FC02F3"/>
    <w:rsid w:val="00FD59BA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E19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9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E1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196E"/>
    <w:rPr>
      <w:color w:val="0000FF"/>
      <w:u w:val="single"/>
    </w:rPr>
  </w:style>
  <w:style w:type="paragraph" w:styleId="a5">
    <w:name w:val="Normal (Web)"/>
    <w:basedOn w:val="a"/>
    <w:unhideWhenUsed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6">
    <w:name w:val="Body Text Indent"/>
    <w:basedOn w:val="a"/>
    <w:link w:val="a7"/>
    <w:rsid w:val="004E196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19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9139C5"/>
    <w:pPr>
      <w:ind w:left="720"/>
      <w:contextualSpacing/>
    </w:pPr>
    <w:rPr>
      <w:color w:val="00000A"/>
    </w:rPr>
  </w:style>
  <w:style w:type="paragraph" w:customStyle="1" w:styleId="ConsPlusNormal">
    <w:name w:val="ConsPlusNormal"/>
    <w:rsid w:val="00EF5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E19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9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E1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196E"/>
    <w:rPr>
      <w:color w:val="0000FF"/>
      <w:u w:val="single"/>
    </w:rPr>
  </w:style>
  <w:style w:type="paragraph" w:styleId="a5">
    <w:name w:val="Normal (Web)"/>
    <w:basedOn w:val="a"/>
    <w:unhideWhenUsed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6">
    <w:name w:val="Body Text Indent"/>
    <w:basedOn w:val="a"/>
    <w:link w:val="a7"/>
    <w:rsid w:val="004E196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E19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E45F37E33E4969DF969089C726C61699C77328D87101563B0F4CB7026FQ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oob@av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76D5-51BB-4CDB-98B9-D9AF8A1D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arxangel</dc:creator>
  <cp:lastModifiedBy>ivancova_ds</cp:lastModifiedBy>
  <cp:revision>19</cp:revision>
  <cp:lastPrinted>2019-01-25T13:04:00Z</cp:lastPrinted>
  <dcterms:created xsi:type="dcterms:W3CDTF">2019-01-18T13:16:00Z</dcterms:created>
  <dcterms:modified xsi:type="dcterms:W3CDTF">2019-02-25T12:35:00Z</dcterms:modified>
</cp:coreProperties>
</file>