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57" w:rsidRDefault="00464757" w:rsidP="004647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ГКУСО ВО «Меленковский социально – реабилитационный центр </w:t>
      </w:r>
    </w:p>
    <w:p w:rsidR="00464757" w:rsidRDefault="00464757" w:rsidP="00464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несовершеннолетних»</w:t>
      </w:r>
    </w:p>
    <w:p w:rsidR="00464757" w:rsidRDefault="00464757" w:rsidP="00464757"/>
    <w:p w:rsidR="00464757" w:rsidRDefault="00464757" w:rsidP="00464757"/>
    <w:p w:rsidR="00464757" w:rsidRDefault="00464757" w:rsidP="00464757"/>
    <w:p w:rsidR="00464757" w:rsidRDefault="00464757" w:rsidP="004647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64757" w:rsidRDefault="00464757" w:rsidP="00464757">
      <w:pPr>
        <w:jc w:val="center"/>
        <w:outlineLvl w:val="0"/>
        <w:rPr>
          <w:b/>
          <w:sz w:val="28"/>
          <w:szCs w:val="28"/>
        </w:rPr>
      </w:pPr>
    </w:p>
    <w:p w:rsidR="00464757" w:rsidRDefault="00464757" w:rsidP="00464757"/>
    <w:p w:rsidR="00464757" w:rsidRDefault="00464757" w:rsidP="00464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 27.03.2017 г.                                                                                 № 26/3</w:t>
      </w:r>
    </w:p>
    <w:p w:rsidR="00464757" w:rsidRDefault="00464757" w:rsidP="00464757">
      <w:pPr>
        <w:jc w:val="center"/>
        <w:outlineLvl w:val="0"/>
      </w:pPr>
    </w:p>
    <w:p w:rsidR="00464757" w:rsidRDefault="00464757" w:rsidP="00464757">
      <w:pPr>
        <w:jc w:val="center"/>
        <w:outlineLvl w:val="0"/>
      </w:pPr>
    </w:p>
    <w:p w:rsidR="00464757" w:rsidRDefault="00464757" w:rsidP="00464757">
      <w:pPr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О порядке доступа сотрудников </w:t>
      </w:r>
    </w:p>
    <w:p w:rsidR="00464757" w:rsidRDefault="00464757" w:rsidP="00464757">
      <w:pPr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 помещения, в которых </w:t>
      </w:r>
    </w:p>
    <w:p w:rsidR="00464757" w:rsidRDefault="00464757" w:rsidP="00464757">
      <w:pPr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обрабатываются персональные данные</w:t>
      </w:r>
    </w:p>
    <w:p w:rsidR="00464757" w:rsidRDefault="00464757" w:rsidP="00464757">
      <w:pPr>
        <w:outlineLvl w:val="0"/>
        <w:rPr>
          <w:i/>
          <w:sz w:val="28"/>
          <w:szCs w:val="28"/>
          <w:u w:val="single"/>
        </w:rPr>
      </w:pPr>
    </w:p>
    <w:p w:rsidR="00464757" w:rsidRDefault="00464757" w:rsidP="00464757">
      <w:pPr>
        <w:outlineLvl w:val="0"/>
        <w:rPr>
          <w:i/>
          <w:sz w:val="28"/>
          <w:szCs w:val="28"/>
          <w:u w:val="single"/>
        </w:rPr>
      </w:pPr>
    </w:p>
    <w:p w:rsidR="00464757" w:rsidRDefault="00464757" w:rsidP="004647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целях принятия мер, направленных на обеспечение выполнения обязанностей, предусмотренных Федеральным законом от 27.07.2006г. № 152-ФЗ «О персональных данных», в том числе выполнения требований к защите персональных данных, установленных постановлением Правительства Российской Федерации от 01.09.2012г. №1119 «Об утверждении требований к защите персональных данных при их обработке в  информационных системах персональных данных» и постановлением Правительства Российской Федерации от 15.09.2008г. №687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464757" w:rsidRDefault="00464757" w:rsidP="00464757">
      <w:pPr>
        <w:jc w:val="both"/>
        <w:outlineLvl w:val="0"/>
        <w:rPr>
          <w:sz w:val="28"/>
          <w:szCs w:val="28"/>
        </w:rPr>
      </w:pPr>
    </w:p>
    <w:p w:rsidR="00464757" w:rsidRDefault="00464757" w:rsidP="00464757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ПРИКАЗЫВАЮ:</w:t>
      </w:r>
    </w:p>
    <w:p w:rsidR="00464757" w:rsidRDefault="00464757" w:rsidP="00464757">
      <w:pPr>
        <w:jc w:val="both"/>
        <w:outlineLvl w:val="0"/>
        <w:rPr>
          <w:sz w:val="28"/>
          <w:szCs w:val="28"/>
        </w:rPr>
      </w:pPr>
    </w:p>
    <w:p w:rsidR="00464757" w:rsidRDefault="00464757" w:rsidP="00464757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перечень лиц, ответственных за доступ в помещения, в которых обрабатываются персональные данные (приложение №1).</w:t>
      </w:r>
    </w:p>
    <w:p w:rsidR="00464757" w:rsidRDefault="00464757" w:rsidP="00464757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порядок доступа работников учреждения в помещения, в которых ведется обработка персональных данных (приложение №2).</w:t>
      </w:r>
    </w:p>
    <w:p w:rsidR="00464757" w:rsidRDefault="00464757" w:rsidP="00464757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правила организации режима обеспечения безопасности помещений, в котором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 (приложение №3).</w:t>
      </w:r>
    </w:p>
    <w:p w:rsidR="00464757" w:rsidRDefault="00464757" w:rsidP="00464757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464757" w:rsidRDefault="00464757" w:rsidP="00464757">
      <w:pPr>
        <w:ind w:left="720"/>
        <w:jc w:val="both"/>
        <w:outlineLvl w:val="0"/>
        <w:rPr>
          <w:sz w:val="28"/>
          <w:szCs w:val="28"/>
        </w:rPr>
      </w:pPr>
    </w:p>
    <w:p w:rsidR="00464757" w:rsidRDefault="00464757" w:rsidP="00464757">
      <w:pPr>
        <w:jc w:val="both"/>
        <w:outlineLvl w:val="0"/>
        <w:rPr>
          <w:sz w:val="28"/>
          <w:szCs w:val="28"/>
        </w:rPr>
      </w:pPr>
    </w:p>
    <w:p w:rsidR="00464757" w:rsidRDefault="00464757" w:rsidP="00464757">
      <w:pPr>
        <w:tabs>
          <w:tab w:val="left" w:pos="41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Директор________________ С.И. Кикеева</w:t>
      </w:r>
    </w:p>
    <w:p w:rsidR="00464757" w:rsidRDefault="00464757" w:rsidP="00464757">
      <w:pPr>
        <w:jc w:val="both"/>
        <w:outlineLvl w:val="0"/>
        <w:rPr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№1 </w:t>
      </w: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№26/2 от 27.03.2017г.</w:t>
      </w: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4571"/>
        <w:gridCol w:w="3126"/>
      </w:tblGrid>
      <w:tr w:rsidR="00464757" w:rsidTr="00464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кабинета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64757" w:rsidTr="00464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Елена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ПБиП</w:t>
            </w:r>
          </w:p>
        </w:tc>
      </w:tr>
      <w:tr w:rsidR="00464757" w:rsidTr="00464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Галина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стационарным отделением</w:t>
            </w:r>
          </w:p>
        </w:tc>
      </w:tr>
      <w:tr w:rsidR="00464757" w:rsidTr="004647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Елена 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57" w:rsidRDefault="0046475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</w:tr>
    </w:tbl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                                                  _________________Е.И. Гурьева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Г.С. Румянцева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Е.В. Горшкова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№2 </w:t>
      </w: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№26/2 от 27.03.2017г.</w:t>
      </w:r>
    </w:p>
    <w:p w:rsidR="00464757" w:rsidRDefault="00464757" w:rsidP="00464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доступа работников учреждения в помещения, в которых ведется обработка персональных данных</w:t>
      </w: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Доступ работников учреждения в помещения, в которых ведется обработка персональных данных, осуществляется в целях обеспечения безопасности персональных данных.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помещений, в которых обрабатываются персональные данные,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лица допускаются в помещения по согласованию с директором учреждения, ответственным за организацию обработки персональных данных, и в сопровождении лиц, работающих в этих помещениях.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Помещения по окончании рабочего дня должны закрываться на ключ.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Вскрытие и закрытие помещений производится лицами, имеющими право доступа.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Уборка помещений должна производиться в присутствии лиц осуществляющих обработку персональных данных.</w:t>
      </w:r>
    </w:p>
    <w:p w:rsidR="00464757" w:rsidRDefault="00464757" w:rsidP="004647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 закрытием помещений по окончании рабочего дня, лица, имеющие право доступа в помещения, обязаны:</w:t>
      </w:r>
    </w:p>
    <w:p w:rsidR="00464757" w:rsidRDefault="00464757" w:rsidP="004647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убрать материальные носители персональных данных в шкафы, сейфы и закрыть их;</w:t>
      </w:r>
    </w:p>
    <w:p w:rsidR="00464757" w:rsidRDefault="00464757" w:rsidP="004647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отключить технический средства (кроме постоянно действующей техники) и электроприборы от сети, выключить освещение;</w:t>
      </w:r>
    </w:p>
    <w:p w:rsidR="00464757" w:rsidRDefault="00464757" w:rsidP="004647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закрыть окна.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9</w:t>
      </w:r>
      <w:r>
        <w:rPr>
          <w:sz w:val="28"/>
          <w:szCs w:val="28"/>
        </w:rPr>
        <w:t>.  Перед открытием помещений лица,  имеющие право доступа в помещения, обязаны: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внешний осмотр с целью установления целостности двери и замка;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открыть дверь и осмотреть помещение, где хранятся материальные носители.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При обнаружении неисправности двери и запирающих устройств необходимо: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вскрывая помещение, доложить директору учреждения;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присутствии лица, ответственного за организацию обработки персональных данных, и непосредственного директора учреждения, вскрыть помещение и осмотреть его;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составить акт о выявленных нарушениях.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                                                  _________________Е.И. Гурьева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Г.С. Румянцева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Е.В. Горшкова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jc w:val="center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№3 </w:t>
      </w: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№26/2 от 27.03.2017г.</w:t>
      </w:r>
    </w:p>
    <w:p w:rsidR="00464757" w:rsidRDefault="00464757" w:rsidP="00464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организации режима обеспечения безопасности помещений, в котором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</w:t>
      </w: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Настоящие  правила  устанавливают  требования  к  организации  режима обеспечения безопасности помещений  в учреждении,  в  которых размещена  информационная  система,  препятствующего  возможности неконтролируемого  проникновения  или  пребывания  в  этих  помещениях  лиц,  не имеющих права доступа в эти помещения.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Пропускной режим предусматривает: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 от  проникновения  посторонних  лиц  в  помещения  учреждения, которая обеспечивается организацией режима доступа.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  на  внос  и  вынос  за  пределы  помещения  материальных  носителей персональных данных;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перечня  должностных  лиц,  имеющих  право  доступа  в помещение.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Внутриобъектовый режим предусматривает: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ответственного за помещения;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помещения,  в  которых  обрабатываются  персональные  данные  с использованием  средств  автоматизации  и  без  использования  таких  средств, должны  иметь  прочные  двери,  оборудованные  механическими  замками,  а  при необходимости, замками с контролем доступа;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нерабочее время помещение должно закрываться;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ухода в рабочее время из помещений работников, необходимо эти помещения закрыть на ключ;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 помещений  должна  производиться  в  присутствии  лица, ответственного за эти помещения.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пребывание в помещениях посторонних лиц,  не имеющих права доступа в 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эти  помещения,  разрешено  только  после  согласования  с директором учреждения  или  лицом,  ответственным  за  организацию  обработки  персональных данных, и в сопровождении лица, работающего в этих помещениях.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 за  пребыванием  в  помещениях  посторонних  лиц,  не  имеющих 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доступа в эти помещения, осуществляет ответственный за это помещение.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Защита информационной  системы  и  машинных носителей персональных данных от несанкционированного доступа, повреждения или хищения: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В период эксплуатации информационных систем персональных данных должны  быть  предусмотрены  меры  по  исключению  случаев </w:t>
      </w:r>
      <w:r>
        <w:rPr>
          <w:sz w:val="28"/>
          <w:szCs w:val="28"/>
        </w:rPr>
        <w:lastRenderedPageBreak/>
        <w:t>несанкционированного доступа при проведении ремонтных,  профилактических и других видов работ.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В  случае  необходимости  проведения  ремонтных  работ  средств вычислительной  техники,  входящих  в  состав  информационной  системы,  с привлечением  специализированных  ремонтных  организаций  обеспечивается обязательное  гарантированное  уничтожение  (стирание)  персональных  данных  и другой  конфиденциальной  информации,  записанной  на  материальном  носителе, под  контролем  лица,  ответственного  за  организацию  обработки  персональных данных с составлением соответствующего акта.</w:t>
      </w: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Хранение съемных машинных носителей персональных данных должно исключать возможность несанкционированного доступа к ним.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                                                  _________________Е.И. Гурьева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Г.С. Румянцева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Е.В. Горшкова</w:t>
      </w:r>
    </w:p>
    <w:p w:rsidR="00464757" w:rsidRDefault="00464757" w:rsidP="00464757">
      <w:pPr>
        <w:jc w:val="both"/>
        <w:rPr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64757" w:rsidRDefault="00464757" w:rsidP="00464757">
      <w:pPr>
        <w:spacing w:line="360" w:lineRule="auto"/>
        <w:jc w:val="right"/>
        <w:rPr>
          <w:b/>
          <w:sz w:val="28"/>
          <w:szCs w:val="28"/>
        </w:rPr>
      </w:pPr>
    </w:p>
    <w:p w:rsidR="004B4C3E" w:rsidRDefault="00464757">
      <w:bookmarkStart w:id="0" w:name="_GoBack"/>
      <w:bookmarkEnd w:id="0"/>
    </w:p>
    <w:sectPr w:rsidR="004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0ED6"/>
    <w:multiLevelType w:val="hybridMultilevel"/>
    <w:tmpl w:val="1CA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FB3"/>
    <w:multiLevelType w:val="hybridMultilevel"/>
    <w:tmpl w:val="C0AA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0"/>
    <w:rsid w:val="003E7050"/>
    <w:rsid w:val="00464757"/>
    <w:rsid w:val="00942E88"/>
    <w:rsid w:val="00A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7729-017A-436F-A2AD-258A19A3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2017-10-27T07:16:00Z</dcterms:created>
  <dcterms:modified xsi:type="dcterms:W3CDTF">2017-10-27T07:17:00Z</dcterms:modified>
</cp:coreProperties>
</file>